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before="80" w:line="276" w:lineRule="auto"/>
        <w:ind w:right="-40.8661417322827"/>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ANEXO I</w:t>
      </w:r>
    </w:p>
    <w:p w:rsidR="00000000" w:rsidDel="00000000" w:rsidP="00000000" w:rsidRDefault="00000000" w:rsidRPr="00000000" w14:paraId="00000002">
      <w:pPr>
        <w:shd w:fill="99ff99" w:val="clear"/>
        <w:spacing w:line="360" w:lineRule="auto"/>
        <w:ind w:left="2" w:hanging="4"/>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rtl w:val="0"/>
        </w:rPr>
        <w:t xml:space="preserve">REQUERIMENTO DE INSCRIÇÃO</w:t>
      </w:r>
      <w:r w:rsidDel="00000000" w:rsidR="00000000" w:rsidRPr="00000000">
        <w:rPr>
          <w:rtl w:val="0"/>
        </w:rPr>
      </w:r>
    </w:p>
    <w:p w:rsidR="00000000" w:rsidDel="00000000" w:rsidP="00000000" w:rsidRDefault="00000000" w:rsidRPr="00000000" w14:paraId="00000003">
      <w:pPr>
        <w:ind w:hanging="2"/>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Processo Seletivo interno de estudantes para Auxílio Emergencial Digital Edital nº 009/2020, do IFMT - </w:t>
      </w:r>
      <w:r w:rsidDel="00000000" w:rsidR="00000000" w:rsidRPr="00000000">
        <w:rPr>
          <w:rFonts w:ascii="Times New Roman" w:cs="Times New Roman" w:eastAsia="Times New Roman" w:hAnsi="Times New Roman"/>
          <w:b w:val="1"/>
          <w:i w:val="1"/>
          <w:sz w:val="24"/>
          <w:szCs w:val="24"/>
          <w:rtl w:val="0"/>
        </w:rPr>
        <w:t xml:space="preserve">Campus </w:t>
      </w:r>
      <w:r w:rsidDel="00000000" w:rsidR="00000000" w:rsidRPr="00000000">
        <w:rPr>
          <w:rFonts w:ascii="Times New Roman" w:cs="Times New Roman" w:eastAsia="Times New Roman" w:hAnsi="Times New Roman"/>
          <w:b w:val="1"/>
          <w:sz w:val="24"/>
          <w:szCs w:val="24"/>
          <w:rtl w:val="0"/>
        </w:rPr>
        <w:t xml:space="preserve">Alta Floresta, </w:t>
      </w:r>
      <w:r w:rsidDel="00000000" w:rsidR="00000000" w:rsidRPr="00000000">
        <w:rPr>
          <w:rFonts w:ascii="Times New Roman" w:cs="Times New Roman" w:eastAsia="Times New Roman" w:hAnsi="Times New Roman"/>
          <w:b w:val="1"/>
          <w:sz w:val="24"/>
          <w:szCs w:val="24"/>
          <w:highlight w:val="white"/>
          <w:rtl w:val="0"/>
        </w:rPr>
        <w:t xml:space="preserve">voltado à aquisição de acesso à internet para regularidade das atividades remotas em função da pandemia do COVID-19.</w:t>
      </w:r>
    </w:p>
    <w:p w:rsidR="00000000" w:rsidDel="00000000" w:rsidP="00000000" w:rsidRDefault="00000000" w:rsidRPr="00000000" w14:paraId="00000004">
      <w:pPr>
        <w:spacing w:line="360" w:lineRule="auto"/>
        <w:ind w:hanging="2"/>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5">
      <w:pPr>
        <w:spacing w:line="36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 de ingresso: (    ) Cotista       (    ) Não cotista</w:t>
      </w:r>
    </w:p>
    <w:p w:rsidR="00000000" w:rsidDel="00000000" w:rsidP="00000000" w:rsidRDefault="00000000" w:rsidRPr="00000000" w14:paraId="00000006">
      <w:pPr>
        <w:spacing w:line="3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Eu,________________________________________________________________, do Curso ________________________________________, Ano:____ / Turma: A (   ) B (   ) ou Semestre nº ______, inscrito sob o CPF nº ___________________________, para fins de participar da seleção interna para Auxílio Digital venho requerer minha inscrição e, </w:t>
      </w:r>
    </w:p>
    <w:p w:rsidR="00000000" w:rsidDel="00000000" w:rsidP="00000000" w:rsidRDefault="00000000" w:rsidRPr="00000000" w14:paraId="00000007">
      <w:pPr>
        <w:shd w:fill="99ff99" w:val="clear"/>
        <w:spacing w:after="20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DECLARO TER CIÊNCIA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numPr>
          <w:ilvl w:val="0"/>
          <w:numId w:val="2"/>
        </w:numPr>
        <w:spacing w:line="240" w:lineRule="auto"/>
        <w:ind w:left="7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todas as informações contidas no </w:t>
      </w:r>
      <w:r w:rsidDel="00000000" w:rsidR="00000000" w:rsidRPr="00000000">
        <w:rPr>
          <w:rFonts w:ascii="Times New Roman" w:cs="Times New Roman" w:eastAsia="Times New Roman" w:hAnsi="Times New Roman"/>
          <w:b w:val="1"/>
          <w:sz w:val="24"/>
          <w:szCs w:val="24"/>
          <w:rtl w:val="0"/>
        </w:rPr>
        <w:t xml:space="preserve">Edital nº 009/2020</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numPr>
          <w:ilvl w:val="0"/>
          <w:numId w:val="2"/>
        </w:numPr>
        <w:spacing w:line="240" w:lineRule="auto"/>
        <w:ind w:left="7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que todas as informações prestadas neste formulário são de inteira responsabilidade do estudante (e do responsável legal, quando menor de idade);</w:t>
      </w:r>
    </w:p>
    <w:p w:rsidR="00000000" w:rsidDel="00000000" w:rsidP="00000000" w:rsidRDefault="00000000" w:rsidRPr="00000000" w14:paraId="0000000A">
      <w:pPr>
        <w:numPr>
          <w:ilvl w:val="0"/>
          <w:numId w:val="2"/>
        </w:numPr>
        <w:spacing w:line="240" w:lineRule="auto"/>
        <w:ind w:left="7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que as informações falsas ou adulteradas constatadas podem acarretar na obrigatoriedade de restituir os valores auxílios pagos mediante recolhimento em Guia de Recolhimento da União (GRU), em qualquer etapa do seletivo, durante sua execução ou posterior a este;</w:t>
      </w:r>
    </w:p>
    <w:p w:rsidR="00000000" w:rsidDel="00000000" w:rsidP="00000000" w:rsidRDefault="00000000" w:rsidRPr="00000000" w14:paraId="0000000B">
      <w:pPr>
        <w:numPr>
          <w:ilvl w:val="0"/>
          <w:numId w:val="2"/>
        </w:numPr>
        <w:spacing w:line="240" w:lineRule="auto"/>
        <w:ind w:left="7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que o requerimento de inscrição não garante a aprovação no Programa;</w:t>
      </w:r>
    </w:p>
    <w:p w:rsidR="00000000" w:rsidDel="00000000" w:rsidP="00000000" w:rsidRDefault="00000000" w:rsidRPr="00000000" w14:paraId="0000000C">
      <w:pPr>
        <w:numPr>
          <w:ilvl w:val="0"/>
          <w:numId w:val="2"/>
        </w:numPr>
        <w:spacing w:line="240" w:lineRule="auto"/>
        <w:ind w:left="7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que o pagamento será realizado em conta bancária, física ou digital, no nome do estudante;</w:t>
      </w:r>
    </w:p>
    <w:p w:rsidR="00000000" w:rsidDel="00000000" w:rsidP="00000000" w:rsidRDefault="00000000" w:rsidRPr="00000000" w14:paraId="0000000D">
      <w:pPr>
        <w:numPr>
          <w:ilvl w:val="0"/>
          <w:numId w:val="2"/>
        </w:numPr>
        <w:spacing w:after="200" w:line="240" w:lineRule="auto"/>
        <w:ind w:left="7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que as informações falsas incorrem em crimes previstos no Artigo 299 do Código Penal (falsidade ideológica), além de, caso configurada a prestação de informação falsa, apurada no cadastramento durante a vigência ou posteriormente a este registro, em procedimento que assegure o contraditório e a ampla defesa, ensejará o cancelamento da minha inscrição e/ou no desligamento do Programa, caso seja/esteja contemplado.</w:t>
      </w:r>
    </w:p>
    <w:p w:rsidR="00000000" w:rsidDel="00000000" w:rsidP="00000000" w:rsidRDefault="00000000" w:rsidRPr="00000000" w14:paraId="0000000E">
      <w:pPr>
        <w:shd w:fill="99ff99" w:val="clear"/>
        <w:spacing w:line="360" w:lineRule="auto"/>
        <w:ind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DECLARO QUE:</w:t>
      </w:r>
    </w:p>
    <w:p w:rsidR="00000000" w:rsidDel="00000000" w:rsidP="00000000" w:rsidRDefault="00000000" w:rsidRPr="00000000" w14:paraId="0000000F">
      <w:pPr>
        <w:numPr>
          <w:ilvl w:val="0"/>
          <w:numId w:val="1"/>
        </w:numPr>
        <w:spacing w:before="200" w:lineRule="auto"/>
        <w:ind w:left="7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minha família é composta de _____ (número) pessoas, das quais ______ (número) recebem renda, CUJA SOMA DE TODAS AS RENDAS DO NÚCLEO FAMILIAR DÁ O </w:t>
      </w:r>
      <w:r w:rsidDel="00000000" w:rsidR="00000000" w:rsidRPr="00000000">
        <w:rPr>
          <w:rFonts w:ascii="Times New Roman" w:cs="Times New Roman" w:eastAsia="Times New Roman" w:hAnsi="Times New Roman"/>
          <w:b w:val="1"/>
          <w:sz w:val="24"/>
          <w:szCs w:val="24"/>
          <w:rtl w:val="0"/>
        </w:rPr>
        <w:t xml:space="preserve">VALOR TOTAL</w:t>
      </w:r>
      <w:r w:rsidDel="00000000" w:rsidR="00000000" w:rsidRPr="00000000">
        <w:rPr>
          <w:rFonts w:ascii="Times New Roman" w:cs="Times New Roman" w:eastAsia="Times New Roman" w:hAnsi="Times New Roman"/>
          <w:sz w:val="24"/>
          <w:szCs w:val="24"/>
          <w:rtl w:val="0"/>
        </w:rPr>
        <w:t xml:space="preserve"> DE R$ _______________ reais. </w:t>
      </w:r>
    </w:p>
    <w:p w:rsidR="00000000" w:rsidDel="00000000" w:rsidP="00000000" w:rsidRDefault="00000000" w:rsidRPr="00000000" w14:paraId="00000010">
      <w:pPr>
        <w:numPr>
          <w:ilvl w:val="0"/>
          <w:numId w:val="1"/>
        </w:numPr>
        <w:spacing w:after="200" w:lineRule="auto"/>
        <w:ind w:left="71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minha família (com a qual resido) </w:t>
      </w:r>
      <w:r w:rsidDel="00000000" w:rsidR="00000000" w:rsidRPr="00000000">
        <w:rPr>
          <w:rFonts w:ascii="Times New Roman" w:cs="Times New Roman" w:eastAsia="Times New Roman" w:hAnsi="Times New Roman"/>
          <w:b w:val="1"/>
          <w:sz w:val="24"/>
          <w:szCs w:val="24"/>
          <w:rtl w:val="0"/>
        </w:rPr>
        <w:t xml:space="preserve">é (    ) não é (    )</w:t>
      </w:r>
      <w:r w:rsidDel="00000000" w:rsidR="00000000" w:rsidRPr="00000000">
        <w:rPr>
          <w:rFonts w:ascii="Times New Roman" w:cs="Times New Roman" w:eastAsia="Times New Roman" w:hAnsi="Times New Roman"/>
          <w:sz w:val="24"/>
          <w:szCs w:val="24"/>
          <w:rtl w:val="0"/>
        </w:rPr>
        <w:t xml:space="preserve"> cadastrada no CADÚNICO do Governo Federal, por exemplo: Bolsa Família, idoso sem renda etc.. Se sim, colocar o Número de Identificação Social (NIS):______________________________.</w:t>
      </w:r>
    </w:p>
    <w:p w:rsidR="00000000" w:rsidDel="00000000" w:rsidP="00000000" w:rsidRDefault="00000000" w:rsidRPr="00000000" w14:paraId="00000011">
      <w:pPr>
        <w:shd w:fill="99ff99" w:val="clear"/>
        <w:spacing w:line="360" w:lineRule="auto"/>
        <w:ind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Você está recebendo algum dos auxílios abaixo? </w:t>
      </w:r>
    </w:p>
    <w:p w:rsidR="00000000" w:rsidDel="00000000" w:rsidP="00000000" w:rsidRDefault="00000000" w:rsidRPr="00000000" w14:paraId="00000012">
      <w:pPr>
        <w:spacing w:before="200" w:line="360" w:lineRule="auto"/>
        <w:ind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SIM, do Edital nº 001/2020 - PIP: Alimentação e Transporte </w:t>
      </w:r>
    </w:p>
    <w:p w:rsidR="00000000" w:rsidDel="00000000" w:rsidP="00000000" w:rsidRDefault="00000000" w:rsidRPr="00000000" w14:paraId="00000013">
      <w:pPr>
        <w:spacing w:line="360" w:lineRule="auto"/>
        <w:ind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SIM, do Edital nº 005/2020 - Auxílio Emergencial: Moradia e Alimentação</w:t>
      </w:r>
    </w:p>
    <w:p w:rsidR="00000000" w:rsidDel="00000000" w:rsidP="00000000" w:rsidRDefault="00000000" w:rsidRPr="00000000" w14:paraId="00000014">
      <w:pPr>
        <w:spacing w:line="3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 NÃO </w:t>
      </w:r>
      <w:r w:rsidDel="00000000" w:rsidR="00000000" w:rsidRPr="00000000">
        <w:rPr>
          <w:rtl w:val="0"/>
        </w:rPr>
      </w:r>
    </w:p>
    <w:p w:rsidR="00000000" w:rsidDel="00000000" w:rsidP="00000000" w:rsidRDefault="00000000" w:rsidRPr="00000000" w14:paraId="00000015">
      <w:pPr>
        <w:shd w:fill="99ff99" w:val="clear"/>
        <w:spacing w:line="3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Informações complementares do candidato:</w:t>
      </w:r>
      <w:r w:rsidDel="00000000" w:rsidR="00000000" w:rsidRPr="00000000">
        <w:rPr>
          <w:rtl w:val="0"/>
        </w:rPr>
      </w:r>
    </w:p>
    <w:p w:rsidR="00000000" w:rsidDel="00000000" w:rsidP="00000000" w:rsidRDefault="00000000" w:rsidRPr="00000000" w14:paraId="00000016">
      <w:pPr>
        <w:spacing w:before="20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do aluno: _____________________________________________________________ </w:t>
      </w:r>
    </w:p>
    <w:p w:rsidR="00000000" w:rsidDel="00000000" w:rsidP="00000000" w:rsidRDefault="00000000" w:rsidRPr="00000000" w14:paraId="00000017">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Telefone do aluno: (     )___________________________</w:t>
      </w:r>
    </w:p>
    <w:p w:rsidR="00000000" w:rsidDel="00000000" w:rsidP="00000000" w:rsidRDefault="00000000" w:rsidRPr="00000000" w14:paraId="00000018">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Responsável principal (nome completo): __________________________________________ </w:t>
      </w:r>
    </w:p>
    <w:p w:rsidR="00000000" w:rsidDel="00000000" w:rsidP="00000000" w:rsidRDefault="00000000" w:rsidRPr="00000000" w14:paraId="00000019">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Número do CPF do responsável principal: ______________________________ </w:t>
      </w:r>
    </w:p>
    <w:p w:rsidR="00000000" w:rsidDel="00000000" w:rsidP="00000000" w:rsidRDefault="00000000" w:rsidRPr="00000000" w14:paraId="0000001A">
      <w:pPr>
        <w:spacing w:after="20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Telefone do responsável principal: (     )__________________________</w:t>
      </w:r>
    </w:p>
    <w:p w:rsidR="00000000" w:rsidDel="00000000" w:rsidP="00000000" w:rsidRDefault="00000000" w:rsidRPr="00000000" w14:paraId="0000001B">
      <w:pPr>
        <w:shd w:fill="99ff99" w:val="clear"/>
        <w:spacing w:line="240" w:lineRule="auto"/>
        <w:ind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Informações Bancárias: (    ) Conta Corrente (    ) Conta Poupança (    ) Conta Digital</w:t>
      </w:r>
    </w:p>
    <w:p w:rsidR="00000000" w:rsidDel="00000000" w:rsidP="00000000" w:rsidRDefault="00000000" w:rsidRPr="00000000" w14:paraId="0000001C">
      <w:pPr>
        <w:shd w:fill="99ff99" w:val="clear"/>
        <w:ind w:hanging="2"/>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(Caso não tenha conta, o estudante deve providenciar a abertura de conta bancária em seu nome, se </w:t>
      </w:r>
      <w:r w:rsidDel="00000000" w:rsidR="00000000" w:rsidRPr="00000000">
        <w:rPr>
          <w:rFonts w:ascii="Times New Roman" w:cs="Times New Roman" w:eastAsia="Times New Roman" w:hAnsi="Times New Roman"/>
          <w:b w:val="1"/>
          <w:sz w:val="24"/>
          <w:szCs w:val="24"/>
          <w:rtl w:val="0"/>
        </w:rPr>
        <w:t xml:space="preserve">APROVADO</w:t>
      </w:r>
      <w:r w:rsidDel="00000000" w:rsidR="00000000" w:rsidRPr="00000000">
        <w:rPr>
          <w:rFonts w:ascii="Times New Roman" w:cs="Times New Roman" w:eastAsia="Times New Roman" w:hAnsi="Times New Roman"/>
          <w:sz w:val="24"/>
          <w:szCs w:val="24"/>
          <w:rtl w:val="0"/>
        </w:rPr>
        <w:t xml:space="preserve">, e informar os dados bancários à Comissão através do e-mail: assistencia.estudantil@alf.ifmt.edu.br).</w:t>
      </w:r>
    </w:p>
    <w:p w:rsidR="00000000" w:rsidDel="00000000" w:rsidP="00000000" w:rsidRDefault="00000000" w:rsidRPr="00000000" w14:paraId="0000001D">
      <w:pPr>
        <w:spacing w:before="200" w:line="3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Banco: __________________________________ Agência: ____________ nº da Conta: _______________________________________</w:t>
      </w:r>
      <w:r w:rsidDel="00000000" w:rsidR="00000000" w:rsidRPr="00000000">
        <w:rPr>
          <w:rtl w:val="0"/>
        </w:rPr>
      </w:r>
    </w:p>
    <w:p w:rsidR="00000000" w:rsidDel="00000000" w:rsidP="00000000" w:rsidRDefault="00000000" w:rsidRPr="00000000" w14:paraId="0000001E">
      <w:pPr>
        <w:spacing w:line="3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Estou ciente que devo enviar todos os arquivos referentes ao Edital nº 009/2020 em formato PDF, para o e-mail: </w:t>
      </w:r>
      <w:hyperlink r:id="rId6">
        <w:r w:rsidDel="00000000" w:rsidR="00000000" w:rsidRPr="00000000">
          <w:rPr>
            <w:rFonts w:ascii="Times New Roman" w:cs="Times New Roman" w:eastAsia="Times New Roman" w:hAnsi="Times New Roman"/>
            <w:sz w:val="24"/>
            <w:szCs w:val="24"/>
            <w:rtl w:val="0"/>
          </w:rPr>
          <w:t xml:space="preserve">assistencia.estudantil@alf.ifmt.edu.br</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Caso contrário, minha inscrição </w:t>
      </w:r>
      <w:r w:rsidDel="00000000" w:rsidR="00000000" w:rsidRPr="00000000">
        <w:rPr>
          <w:rFonts w:ascii="Times New Roman" w:cs="Times New Roman" w:eastAsia="Times New Roman" w:hAnsi="Times New Roman"/>
          <w:b w:val="1"/>
          <w:sz w:val="24"/>
          <w:szCs w:val="24"/>
          <w:rtl w:val="0"/>
        </w:rPr>
        <w:t xml:space="preserve">SERÁ INDEFERIDA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360" w:lineRule="auto"/>
        <w:ind w:hanging="2"/>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ind w:hanging="2"/>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e data:____________________, _____ de setembro de 2020.</w:t>
      </w:r>
    </w:p>
    <w:p w:rsidR="00000000" w:rsidDel="00000000" w:rsidP="00000000" w:rsidRDefault="00000000" w:rsidRPr="00000000" w14:paraId="00000021">
      <w:pPr>
        <w:spacing w:line="360" w:lineRule="auto"/>
        <w:ind w:hanging="2"/>
        <w:jc w:val="righ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2">
      <w:pPr>
        <w:spacing w:line="360" w:lineRule="auto"/>
        <w:ind w:hanging="2"/>
        <w:jc w:val="righ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3">
      <w:pPr>
        <w:spacing w:line="36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w:t>
      </w:r>
    </w:p>
    <w:p w:rsidR="00000000" w:rsidDel="00000000" w:rsidP="00000000" w:rsidRDefault="00000000" w:rsidRPr="00000000" w14:paraId="00000024">
      <w:pPr>
        <w:spacing w:line="360" w:lineRule="auto"/>
        <w:ind w:hanging="2"/>
        <w:jc w:val="center"/>
        <w:rPr/>
      </w:pPr>
      <w:r w:rsidDel="00000000" w:rsidR="00000000" w:rsidRPr="00000000">
        <w:rPr>
          <w:rFonts w:ascii="Times New Roman" w:cs="Times New Roman" w:eastAsia="Times New Roman" w:hAnsi="Times New Roman"/>
          <w:sz w:val="24"/>
          <w:szCs w:val="24"/>
          <w:rtl w:val="0"/>
        </w:rPr>
        <w:t xml:space="preserve">Assinatura do responsável </w:t>
      </w: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Style w:val="Title"/>
      <w:keepNext w:val="0"/>
      <w:keepLines w:val="0"/>
      <w:widowControl w:val="0"/>
      <w:spacing w:after="0" w:line="240" w:lineRule="auto"/>
      <w:jc w:val="center"/>
      <w:rPr>
        <w:rFonts w:ascii="Times New Roman" w:cs="Times New Roman" w:eastAsia="Times New Roman" w:hAnsi="Times New Roman"/>
        <w:b w:val="1"/>
        <w:color w:val="00000a"/>
        <w:sz w:val="22"/>
        <w:szCs w:val="22"/>
      </w:rPr>
    </w:pPr>
    <w:r w:rsidDel="00000000" w:rsidR="00000000" w:rsidRPr="00000000">
      <w:rPr>
        <w:rFonts w:ascii="Times New Roman" w:cs="Times New Roman" w:eastAsia="Times New Roman" w:hAnsi="Times New Roman"/>
        <w:b w:val="1"/>
        <w:color w:val="00000a"/>
        <w:sz w:val="22"/>
        <w:szCs w:val="22"/>
      </w:rPr>
      <w:drawing>
        <wp:inline distB="114300" distT="114300" distL="114300" distR="114300">
          <wp:extent cx="782475" cy="79381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2475" cy="79381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54605" cy="485140"/>
              <wp:effectExtent b="0" l="0" r="0" t="0"/>
              <wp:wrapNone/>
              <wp:docPr id="1" name=""/>
              <a:graphic>
                <a:graphicData uri="http://schemas.microsoft.com/office/word/2010/wordprocessingShape">
                  <wps:wsp>
                    <wps:cNvSpPr/>
                    <wps:cNvPr id="2" name="Shape 2"/>
                    <wps:spPr>
                      <a:xfrm>
                        <a:off x="4078223" y="3546955"/>
                        <a:ext cx="2535555" cy="466090"/>
                      </a:xfrm>
                      <a:custGeom>
                        <a:rect b="b" l="l" r="r" t="t"/>
                        <a:pathLst>
                          <a:path extrusionOk="0" h="466090" w="2535555">
                            <a:moveTo>
                              <a:pt x="0" y="0"/>
                            </a:moveTo>
                            <a:lnTo>
                              <a:pt x="0" y="466090"/>
                            </a:lnTo>
                            <a:lnTo>
                              <a:pt x="2535555" y="466090"/>
                            </a:lnTo>
                            <a:lnTo>
                              <a:pt x="2535555" y="0"/>
                            </a:lnTo>
                            <a:close/>
                          </a:path>
                        </a:pathLst>
                      </a:cu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54605" cy="48514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554605" cy="485140"/>
                      </a:xfrm>
                      <a:prstGeom prst="rect"/>
                      <a:ln/>
                    </pic:spPr>
                  </pic:pic>
                </a:graphicData>
              </a:graphic>
            </wp:anchor>
          </w:drawing>
        </mc:Fallback>
      </mc:AlternateContent>
    </w:r>
  </w:p>
  <w:p w:rsidR="00000000" w:rsidDel="00000000" w:rsidP="00000000" w:rsidRDefault="00000000" w:rsidRPr="00000000" w14:paraId="00000026">
    <w:pPr>
      <w:pStyle w:val="Title"/>
      <w:keepNext w:val="0"/>
      <w:keepLines w:val="0"/>
      <w:widowControl w:val="0"/>
      <w:spacing w:after="0" w:line="240" w:lineRule="auto"/>
      <w:jc w:val="center"/>
      <w:rPr>
        <w:rFonts w:ascii="Times New Roman" w:cs="Times New Roman" w:eastAsia="Times New Roman" w:hAnsi="Times New Roman"/>
        <w:b w:val="1"/>
        <w:color w:val="00000a"/>
        <w:sz w:val="22"/>
        <w:szCs w:val="22"/>
      </w:rPr>
    </w:pPr>
    <w:r w:rsidDel="00000000" w:rsidR="00000000" w:rsidRPr="00000000">
      <w:rPr>
        <w:rFonts w:ascii="Times New Roman" w:cs="Times New Roman" w:eastAsia="Times New Roman" w:hAnsi="Times New Roman"/>
        <w:b w:val="1"/>
        <w:color w:val="00000a"/>
        <w:sz w:val="22"/>
        <w:szCs w:val="22"/>
        <w:rtl w:val="0"/>
      </w:rPr>
      <w:t xml:space="preserve">MINISTÉRIO DA EDUCAÇÃO</w:t>
    </w:r>
  </w:p>
  <w:p w:rsidR="00000000" w:rsidDel="00000000" w:rsidP="00000000" w:rsidRDefault="00000000" w:rsidRPr="00000000" w14:paraId="00000027">
    <w:pPr>
      <w:pStyle w:val="Title"/>
      <w:keepNext w:val="0"/>
      <w:keepLines w:val="0"/>
      <w:widowControl w:val="0"/>
      <w:spacing w:after="0" w:line="240" w:lineRule="auto"/>
      <w:jc w:val="center"/>
      <w:rPr>
        <w:rFonts w:ascii="Times New Roman" w:cs="Times New Roman" w:eastAsia="Times New Roman" w:hAnsi="Times New Roman"/>
        <w:b w:val="1"/>
        <w:color w:val="00000a"/>
        <w:sz w:val="22"/>
        <w:szCs w:val="22"/>
      </w:rPr>
    </w:pPr>
    <w:r w:rsidDel="00000000" w:rsidR="00000000" w:rsidRPr="00000000">
      <w:rPr>
        <w:rFonts w:ascii="Times New Roman" w:cs="Times New Roman" w:eastAsia="Times New Roman" w:hAnsi="Times New Roman"/>
        <w:b w:val="1"/>
        <w:color w:val="00000a"/>
        <w:sz w:val="22"/>
        <w:szCs w:val="22"/>
        <w:rtl w:val="0"/>
      </w:rPr>
      <w:t xml:space="preserve">SECRETARIA DE EDUCAÇÃO TECNOLÓGICA E PROFISSIONAL</w:t>
    </w:r>
  </w:p>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color w:val="ff3333"/>
      </w:rPr>
    </w:pPr>
    <w:r w:rsidDel="00000000" w:rsidR="00000000" w:rsidRPr="00000000">
      <w:rPr>
        <w:rFonts w:ascii="Times New Roman" w:cs="Times New Roman" w:eastAsia="Times New Roman" w:hAnsi="Times New Roman"/>
        <w:b w:val="1"/>
        <w:color w:val="00000a"/>
        <w:rtl w:val="0"/>
      </w:rPr>
      <w:t xml:space="preserve">INSTITUTO FEDERAL DE EDUCAÇÃO, CIÊNCIA E TECNOLOGIA DE MATO GROSSO </w:t>
    </w:r>
    <w:r w:rsidDel="00000000" w:rsidR="00000000" w:rsidRPr="00000000">
      <w:rPr>
        <w:rtl w:val="0"/>
      </w:rPr>
    </w:r>
  </w:p>
  <w:p w:rsidR="00000000" w:rsidDel="00000000" w:rsidP="00000000" w:rsidRDefault="00000000" w:rsidRPr="00000000" w14:paraId="00000029">
    <w:pPr>
      <w:widowControl w:val="0"/>
      <w:spacing w:line="240" w:lineRule="auto"/>
      <w:jc w:val="center"/>
      <w:rPr/>
    </w:pPr>
    <w:r w:rsidDel="00000000" w:rsidR="00000000" w:rsidRPr="00000000">
      <w:rPr>
        <w:rFonts w:ascii="Times New Roman" w:cs="Times New Roman" w:eastAsia="Times New Roman" w:hAnsi="Times New Roman"/>
        <w:b w:val="1"/>
        <w:i w:val="1"/>
        <w:rtl w:val="0"/>
      </w:rPr>
      <w:t xml:space="preserve">CAMPUS</w:t>
    </w:r>
    <w:r w:rsidDel="00000000" w:rsidR="00000000" w:rsidRPr="00000000">
      <w:rPr>
        <w:rFonts w:ascii="Times New Roman" w:cs="Times New Roman" w:eastAsia="Times New Roman" w:hAnsi="Times New Roman"/>
        <w:b w:val="1"/>
        <w:rtl w:val="0"/>
      </w:rPr>
      <w:t xml:space="preserve"> ALTA FLORESTA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2">
    <w:lvl w:ilvl="0">
      <w:start w:val="1"/>
      <w:numFmt w:val="lowerLetter"/>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ssistencia.estudantil@alf.ifmt.edu.br"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