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8578B" w14:textId="34EAA822" w:rsidR="00352373" w:rsidRPr="00352373" w:rsidRDefault="00352373" w:rsidP="00352373">
      <w:pPr>
        <w:pBdr>
          <w:top w:val="nil"/>
          <w:left w:val="nil"/>
          <w:bottom w:val="nil"/>
          <w:right w:val="nil"/>
          <w:between w:val="nil"/>
        </w:pBdr>
        <w:tabs>
          <w:tab w:val="left" w:pos="865"/>
          <w:tab w:val="left" w:pos="10427"/>
        </w:tabs>
        <w:spacing w:line="276" w:lineRule="auto"/>
        <w:jc w:val="center"/>
        <w:rPr>
          <w:rFonts w:ascii="Arial" w:eastAsia="Arial" w:hAnsi="Arial" w:cs="Arial"/>
          <w:b/>
          <w:highlight w:val="black"/>
        </w:rPr>
      </w:pPr>
      <w:r w:rsidRPr="00352373">
        <w:rPr>
          <w:rFonts w:ascii="Arial" w:eastAsia="Arial" w:hAnsi="Arial" w:cs="Arial"/>
          <w:b/>
        </w:rPr>
        <w:t>Edital Nº 7/2023 - ALF-GAB/ALF-DG/CALF/RTR/IFMT</w:t>
      </w:r>
    </w:p>
    <w:p w14:paraId="23580D5F" w14:textId="77777777" w:rsidR="00352373" w:rsidRDefault="00352373" w:rsidP="00352373">
      <w:pPr>
        <w:pBdr>
          <w:top w:val="nil"/>
          <w:left w:val="nil"/>
          <w:bottom w:val="nil"/>
          <w:right w:val="nil"/>
          <w:between w:val="nil"/>
        </w:pBdr>
        <w:tabs>
          <w:tab w:val="left" w:pos="865"/>
          <w:tab w:val="left" w:pos="10427"/>
        </w:tabs>
        <w:spacing w:line="276" w:lineRule="auto"/>
        <w:jc w:val="both"/>
        <w:rPr>
          <w:rFonts w:ascii="Arial" w:eastAsia="Arial" w:hAnsi="Arial" w:cs="Arial"/>
          <w:b/>
          <w:color w:val="FFFFFF"/>
          <w:highlight w:val="black"/>
        </w:rPr>
      </w:pPr>
    </w:p>
    <w:p w14:paraId="3483764C" w14:textId="5BA3509A" w:rsidR="007F43ED" w:rsidRDefault="00000000">
      <w:pPr>
        <w:pBdr>
          <w:top w:val="nil"/>
          <w:left w:val="nil"/>
          <w:bottom w:val="nil"/>
          <w:right w:val="nil"/>
          <w:between w:val="nil"/>
        </w:pBdr>
        <w:shd w:val="clear" w:color="auto" w:fill="000000"/>
        <w:tabs>
          <w:tab w:val="left" w:pos="865"/>
          <w:tab w:val="left" w:pos="10427"/>
        </w:tabs>
        <w:spacing w:line="276" w:lineRule="auto"/>
        <w:jc w:val="both"/>
        <w:rPr>
          <w:rFonts w:ascii="Arial" w:eastAsia="Arial" w:hAnsi="Arial" w:cs="Arial"/>
          <w:b/>
          <w:color w:val="000000"/>
        </w:rPr>
      </w:pPr>
      <w:r>
        <w:rPr>
          <w:rFonts w:ascii="Arial" w:eastAsia="Arial" w:hAnsi="Arial" w:cs="Arial"/>
          <w:b/>
          <w:color w:val="FFFFFF"/>
          <w:highlight w:val="black"/>
        </w:rPr>
        <w:t>1. DA ABERTURA</w:t>
      </w:r>
    </w:p>
    <w:p w14:paraId="325E1036" w14:textId="77777777" w:rsidR="007F43ED" w:rsidRDefault="007F43ED">
      <w:pPr>
        <w:pBdr>
          <w:top w:val="nil"/>
          <w:left w:val="nil"/>
          <w:bottom w:val="nil"/>
          <w:right w:val="nil"/>
          <w:between w:val="nil"/>
        </w:pBdr>
        <w:spacing w:line="276" w:lineRule="auto"/>
        <w:jc w:val="both"/>
        <w:rPr>
          <w:rFonts w:ascii="Arial" w:eastAsia="Arial" w:hAnsi="Arial" w:cs="Arial"/>
          <w:color w:val="000000"/>
          <w:sz w:val="10"/>
          <w:szCs w:val="10"/>
        </w:rPr>
      </w:pPr>
    </w:p>
    <w:p w14:paraId="5DA0AFD9" w14:textId="77777777" w:rsidR="007F43ED" w:rsidRDefault="00000000">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O Diretor Geral do Instituto Federal de Educação, Ciência e Tecnologia de Mato Grosso campus Alta Floresta, no uso de suas atribuições legais, conferidas </w:t>
      </w:r>
      <w:r>
        <w:rPr>
          <w:rFonts w:ascii="Arial" w:eastAsia="Arial" w:hAnsi="Arial" w:cs="Arial"/>
          <w:color w:val="000000"/>
          <w:highlight w:val="white"/>
        </w:rPr>
        <w:t>pela Portaria nº 734 de 19 de abril de 2021; e de acordo com as disposições da legislação em vig</w:t>
      </w:r>
      <w:r>
        <w:rPr>
          <w:rFonts w:ascii="Arial" w:eastAsia="Arial" w:hAnsi="Arial" w:cs="Arial"/>
          <w:color w:val="000000"/>
        </w:rPr>
        <w:t xml:space="preserve">or, </w:t>
      </w:r>
      <w:r>
        <w:rPr>
          <w:rFonts w:ascii="Arial" w:eastAsia="Arial" w:hAnsi="Arial" w:cs="Arial"/>
          <w:b/>
          <w:color w:val="000000"/>
        </w:rPr>
        <w:t xml:space="preserve">TORNA PÚBLICO </w:t>
      </w:r>
      <w:r>
        <w:rPr>
          <w:rFonts w:ascii="Arial" w:eastAsia="Arial" w:hAnsi="Arial" w:cs="Arial"/>
          <w:color w:val="000000"/>
        </w:rPr>
        <w:t xml:space="preserve">por meio deste Edital que, no período </w:t>
      </w:r>
      <w:r>
        <w:rPr>
          <w:rFonts w:ascii="Arial" w:eastAsia="Arial" w:hAnsi="Arial" w:cs="Arial"/>
          <w:b/>
          <w:color w:val="000000"/>
        </w:rPr>
        <w:t xml:space="preserve">de </w:t>
      </w:r>
      <w:r>
        <w:rPr>
          <w:rFonts w:ascii="Arial" w:eastAsia="Arial" w:hAnsi="Arial" w:cs="Arial"/>
          <w:b/>
        </w:rPr>
        <w:t xml:space="preserve">02 </w:t>
      </w:r>
      <w:r>
        <w:rPr>
          <w:rFonts w:ascii="Arial" w:eastAsia="Arial" w:hAnsi="Arial" w:cs="Arial"/>
          <w:b/>
          <w:color w:val="000000"/>
        </w:rPr>
        <w:t xml:space="preserve">a 10 de março de 2023, </w:t>
      </w:r>
      <w:r>
        <w:rPr>
          <w:rFonts w:ascii="Arial" w:eastAsia="Arial" w:hAnsi="Arial" w:cs="Arial"/>
          <w:color w:val="000000"/>
        </w:rPr>
        <w:t xml:space="preserve">estarão abertas as inscrições para o Processo Seletivo de vagas remanescentes 2023/1 do Curso de Graduação de Bacharelado em Zootecnia do IFMT campus Alta Floresta, com ingresso no primeiro semestre do ano letivo de 2023, para o qual serão ofertadas </w:t>
      </w:r>
      <w:r>
        <w:rPr>
          <w:rFonts w:ascii="Arial" w:eastAsia="Arial" w:hAnsi="Arial" w:cs="Arial"/>
          <w:b/>
          <w:color w:val="000000"/>
        </w:rPr>
        <w:t>10 (dez) vagas</w:t>
      </w:r>
      <w:r>
        <w:rPr>
          <w:rFonts w:ascii="Arial" w:eastAsia="Arial" w:hAnsi="Arial" w:cs="Arial"/>
          <w:color w:val="000000"/>
        </w:rPr>
        <w:t>.</w:t>
      </w:r>
    </w:p>
    <w:p w14:paraId="7886F590" w14:textId="77777777" w:rsidR="007F43ED" w:rsidRDefault="007F43ED">
      <w:pPr>
        <w:pBdr>
          <w:top w:val="nil"/>
          <w:left w:val="nil"/>
          <w:bottom w:val="nil"/>
          <w:right w:val="nil"/>
          <w:between w:val="nil"/>
        </w:pBdr>
        <w:spacing w:line="220" w:lineRule="auto"/>
        <w:jc w:val="both"/>
        <w:rPr>
          <w:rFonts w:ascii="Arial" w:eastAsia="Arial" w:hAnsi="Arial" w:cs="Arial"/>
          <w:color w:val="000000"/>
          <w:sz w:val="10"/>
          <w:szCs w:val="10"/>
        </w:rPr>
      </w:pPr>
    </w:p>
    <w:p w14:paraId="6C879E6E" w14:textId="77777777" w:rsidR="007F43ED" w:rsidRDefault="00000000">
      <w:pPr>
        <w:pStyle w:val="Ttulo2"/>
        <w:numPr>
          <w:ilvl w:val="1"/>
          <w:numId w:val="8"/>
        </w:numPr>
        <w:tabs>
          <w:tab w:val="left" w:pos="426"/>
        </w:tabs>
        <w:spacing w:line="220" w:lineRule="auto"/>
        <w:ind w:left="0" w:firstLine="0"/>
      </w:pPr>
      <w:r>
        <w:t>Da validade</w:t>
      </w:r>
    </w:p>
    <w:p w14:paraId="29D5CB63" w14:textId="77777777" w:rsidR="007F43ED" w:rsidRDefault="007F43ED">
      <w:pPr>
        <w:pStyle w:val="Ttulo2"/>
        <w:tabs>
          <w:tab w:val="left" w:pos="1047"/>
        </w:tabs>
        <w:spacing w:line="220" w:lineRule="auto"/>
        <w:ind w:left="0"/>
        <w:rPr>
          <w:sz w:val="10"/>
          <w:szCs w:val="10"/>
        </w:rPr>
      </w:pPr>
    </w:p>
    <w:p w14:paraId="09E85E53" w14:textId="77777777" w:rsidR="007F43ED" w:rsidRDefault="00000000">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O resultado do Processo Seletivo de vagas remanescentes 2023/1, previsto neste Edital, será válido apenas para o preenchimento das vagas ofertadas para o primeiro semestre do ano letivo de 2023.</w:t>
      </w:r>
    </w:p>
    <w:p w14:paraId="327742F6" w14:textId="77777777" w:rsidR="007F43ED" w:rsidRDefault="007F43ED">
      <w:pPr>
        <w:pBdr>
          <w:top w:val="nil"/>
          <w:left w:val="nil"/>
          <w:bottom w:val="nil"/>
          <w:right w:val="nil"/>
          <w:between w:val="nil"/>
        </w:pBdr>
        <w:spacing w:line="220" w:lineRule="auto"/>
        <w:jc w:val="both"/>
        <w:rPr>
          <w:rFonts w:ascii="Arial" w:eastAsia="Arial" w:hAnsi="Arial" w:cs="Arial"/>
          <w:color w:val="000000"/>
          <w:sz w:val="10"/>
          <w:szCs w:val="10"/>
        </w:rPr>
      </w:pPr>
    </w:p>
    <w:p w14:paraId="2450A2AC" w14:textId="77777777" w:rsidR="007F43ED" w:rsidRDefault="00000000">
      <w:pPr>
        <w:pStyle w:val="Ttulo2"/>
        <w:numPr>
          <w:ilvl w:val="1"/>
          <w:numId w:val="8"/>
        </w:numPr>
        <w:tabs>
          <w:tab w:val="left" w:pos="426"/>
          <w:tab w:val="left" w:pos="1047"/>
        </w:tabs>
        <w:spacing w:line="220" w:lineRule="auto"/>
        <w:ind w:left="0" w:firstLine="0"/>
      </w:pPr>
      <w:r>
        <w:t>Dos requisitos para a inscrição</w:t>
      </w:r>
    </w:p>
    <w:p w14:paraId="447D6904" w14:textId="77777777" w:rsidR="007F43ED" w:rsidRDefault="007F43ED">
      <w:pPr>
        <w:pStyle w:val="Ttulo2"/>
        <w:tabs>
          <w:tab w:val="left" w:pos="1047"/>
        </w:tabs>
        <w:spacing w:line="220" w:lineRule="auto"/>
        <w:ind w:left="0"/>
        <w:rPr>
          <w:sz w:val="10"/>
          <w:szCs w:val="10"/>
        </w:rPr>
      </w:pPr>
    </w:p>
    <w:p w14:paraId="1A3291B3" w14:textId="77777777" w:rsidR="007F43ED" w:rsidRDefault="00000000">
      <w:pPr>
        <w:numPr>
          <w:ilvl w:val="2"/>
          <w:numId w:val="8"/>
        </w:numPr>
        <w:pBdr>
          <w:top w:val="nil"/>
          <w:left w:val="nil"/>
          <w:bottom w:val="nil"/>
          <w:right w:val="nil"/>
          <w:between w:val="nil"/>
        </w:pBdr>
        <w:tabs>
          <w:tab w:val="left" w:pos="284"/>
          <w:tab w:val="left" w:pos="426"/>
        </w:tabs>
        <w:spacing w:line="360" w:lineRule="auto"/>
        <w:ind w:left="0" w:firstLine="0"/>
        <w:rPr>
          <w:rFonts w:ascii="Arial" w:eastAsia="Arial" w:hAnsi="Arial" w:cs="Arial"/>
          <w:color w:val="000000"/>
        </w:rPr>
      </w:pPr>
      <w:r>
        <w:rPr>
          <w:rFonts w:ascii="Arial" w:eastAsia="Arial" w:hAnsi="Arial" w:cs="Arial"/>
          <w:color w:val="000000"/>
        </w:rPr>
        <w:t xml:space="preserve"> Ter concluído o ensino médio ou equivalente até a data da matrícula;</w:t>
      </w:r>
    </w:p>
    <w:p w14:paraId="210C524D" w14:textId="77777777" w:rsidR="007F43ED" w:rsidRDefault="00000000">
      <w:pPr>
        <w:numPr>
          <w:ilvl w:val="2"/>
          <w:numId w:val="8"/>
        </w:numPr>
        <w:pBdr>
          <w:top w:val="nil"/>
          <w:left w:val="nil"/>
          <w:bottom w:val="nil"/>
          <w:right w:val="nil"/>
          <w:between w:val="nil"/>
        </w:pBdr>
        <w:tabs>
          <w:tab w:val="left" w:pos="284"/>
          <w:tab w:val="left" w:pos="426"/>
          <w:tab w:val="left" w:pos="1325"/>
          <w:tab w:val="left" w:pos="1326"/>
        </w:tabs>
        <w:spacing w:line="360" w:lineRule="auto"/>
        <w:ind w:left="0" w:firstLine="0"/>
        <w:rPr>
          <w:rFonts w:ascii="Arial" w:eastAsia="Arial" w:hAnsi="Arial" w:cs="Arial"/>
          <w:color w:val="000000"/>
        </w:rPr>
      </w:pPr>
      <w:r>
        <w:rPr>
          <w:rFonts w:ascii="Arial" w:eastAsia="Arial" w:hAnsi="Arial" w:cs="Arial"/>
          <w:color w:val="000000"/>
        </w:rPr>
        <w:t xml:space="preserve"> Apresentar as informações exigidas no item 2 e seus subitens deste Edital;</w:t>
      </w:r>
    </w:p>
    <w:p w14:paraId="70BE1861" w14:textId="77777777" w:rsidR="007F43ED" w:rsidRDefault="007F43ED">
      <w:pPr>
        <w:pBdr>
          <w:top w:val="nil"/>
          <w:left w:val="nil"/>
          <w:bottom w:val="nil"/>
          <w:right w:val="nil"/>
          <w:between w:val="nil"/>
        </w:pBdr>
        <w:spacing w:line="200" w:lineRule="auto"/>
        <w:rPr>
          <w:rFonts w:ascii="Arial" w:eastAsia="Arial" w:hAnsi="Arial" w:cs="Arial"/>
          <w:color w:val="000000"/>
          <w:sz w:val="10"/>
          <w:szCs w:val="10"/>
        </w:rPr>
      </w:pPr>
    </w:p>
    <w:p w14:paraId="47BA3B39" w14:textId="77777777" w:rsidR="007F43ED" w:rsidRDefault="00000000">
      <w:pPr>
        <w:pStyle w:val="Ttulo2"/>
        <w:numPr>
          <w:ilvl w:val="2"/>
          <w:numId w:val="6"/>
        </w:numPr>
        <w:spacing w:line="200" w:lineRule="auto"/>
        <w:ind w:left="0" w:firstLine="0"/>
      </w:pPr>
      <w:r>
        <w:t>O presente edital contém os seguintes anexos:</w:t>
      </w:r>
    </w:p>
    <w:p w14:paraId="4E7EC875" w14:textId="77777777" w:rsidR="007F43ED" w:rsidRDefault="007F43ED">
      <w:pPr>
        <w:pStyle w:val="Ttulo2"/>
        <w:spacing w:line="200" w:lineRule="auto"/>
        <w:ind w:left="0"/>
        <w:rPr>
          <w:sz w:val="10"/>
          <w:szCs w:val="10"/>
        </w:rPr>
      </w:pPr>
    </w:p>
    <w:p w14:paraId="70DD06AB" w14:textId="77777777" w:rsidR="007F43ED" w:rsidRDefault="00000000">
      <w:pPr>
        <w:pStyle w:val="Ttulo1"/>
        <w:numPr>
          <w:ilvl w:val="0"/>
          <w:numId w:val="7"/>
        </w:numPr>
        <w:spacing w:line="360" w:lineRule="auto"/>
        <w:ind w:left="284" w:hanging="284"/>
        <w:jc w:val="both"/>
        <w:rPr>
          <w:b w:val="0"/>
          <w:color w:val="000009"/>
          <w:sz w:val="22"/>
          <w:szCs w:val="22"/>
        </w:rPr>
      </w:pPr>
      <w:r>
        <w:rPr>
          <w:color w:val="000009"/>
          <w:sz w:val="22"/>
          <w:szCs w:val="22"/>
        </w:rPr>
        <w:t>Anexo I</w:t>
      </w:r>
      <w:r>
        <w:rPr>
          <w:b w:val="0"/>
          <w:color w:val="000009"/>
          <w:sz w:val="22"/>
          <w:szCs w:val="22"/>
        </w:rPr>
        <w:t xml:space="preserve"> - Formulário de recurso;</w:t>
      </w:r>
    </w:p>
    <w:p w14:paraId="6A55C9FA" w14:textId="77777777" w:rsidR="007F43ED" w:rsidRDefault="00000000">
      <w:pPr>
        <w:numPr>
          <w:ilvl w:val="0"/>
          <w:numId w:val="7"/>
        </w:numPr>
        <w:pBdr>
          <w:top w:val="nil"/>
          <w:left w:val="nil"/>
          <w:bottom w:val="nil"/>
          <w:right w:val="nil"/>
          <w:between w:val="nil"/>
        </w:pBdr>
        <w:spacing w:line="360" w:lineRule="auto"/>
        <w:ind w:left="284" w:hanging="284"/>
        <w:jc w:val="both"/>
        <w:rPr>
          <w:rFonts w:ascii="Arial" w:eastAsia="Arial" w:hAnsi="Arial" w:cs="Arial"/>
          <w:color w:val="000000"/>
        </w:rPr>
      </w:pPr>
      <w:r>
        <w:rPr>
          <w:rFonts w:ascii="Arial" w:eastAsia="Arial" w:hAnsi="Arial" w:cs="Arial"/>
          <w:b/>
          <w:color w:val="000000"/>
        </w:rPr>
        <w:t>Anexo II</w:t>
      </w:r>
      <w:r>
        <w:rPr>
          <w:rFonts w:ascii="Arial" w:eastAsia="Arial" w:hAnsi="Arial" w:cs="Arial"/>
          <w:color w:val="000000"/>
        </w:rPr>
        <w:t xml:space="preserve"> - Formulário de correção de dados;</w:t>
      </w:r>
    </w:p>
    <w:p w14:paraId="78325F66" w14:textId="77777777" w:rsidR="007F43ED" w:rsidRDefault="00000000">
      <w:pPr>
        <w:numPr>
          <w:ilvl w:val="0"/>
          <w:numId w:val="7"/>
        </w:numPr>
        <w:pBdr>
          <w:top w:val="nil"/>
          <w:left w:val="nil"/>
          <w:bottom w:val="nil"/>
          <w:right w:val="nil"/>
          <w:between w:val="nil"/>
        </w:pBdr>
        <w:spacing w:line="360" w:lineRule="auto"/>
        <w:ind w:left="284" w:hanging="284"/>
        <w:jc w:val="both"/>
        <w:rPr>
          <w:rFonts w:ascii="Arial" w:eastAsia="Arial" w:hAnsi="Arial" w:cs="Arial"/>
          <w:color w:val="000000"/>
        </w:rPr>
      </w:pPr>
      <w:r>
        <w:rPr>
          <w:rFonts w:ascii="Arial" w:eastAsia="Arial" w:hAnsi="Arial" w:cs="Arial"/>
          <w:b/>
          <w:color w:val="000000"/>
        </w:rPr>
        <w:t xml:space="preserve">Anexo </w:t>
      </w:r>
      <w:r>
        <w:rPr>
          <w:rFonts w:ascii="Arial" w:eastAsia="Arial" w:hAnsi="Arial" w:cs="Arial"/>
          <w:b/>
        </w:rPr>
        <w:t>III</w:t>
      </w:r>
      <w:r>
        <w:rPr>
          <w:rFonts w:ascii="Arial" w:eastAsia="Arial" w:hAnsi="Arial" w:cs="Arial"/>
          <w:color w:val="000000"/>
        </w:rPr>
        <w:t xml:space="preserve"> - Declaração de residência;</w:t>
      </w:r>
    </w:p>
    <w:p w14:paraId="3F82B541" w14:textId="77777777" w:rsidR="007F43ED" w:rsidRDefault="00000000">
      <w:pPr>
        <w:numPr>
          <w:ilvl w:val="0"/>
          <w:numId w:val="7"/>
        </w:numPr>
        <w:pBdr>
          <w:top w:val="nil"/>
          <w:left w:val="nil"/>
          <w:bottom w:val="nil"/>
          <w:right w:val="nil"/>
          <w:between w:val="nil"/>
        </w:pBdr>
        <w:tabs>
          <w:tab w:val="left" w:pos="709"/>
          <w:tab w:val="left" w:pos="4203"/>
          <w:tab w:val="center" w:pos="5505"/>
        </w:tabs>
        <w:spacing w:line="360" w:lineRule="auto"/>
        <w:ind w:left="284" w:hanging="284"/>
        <w:jc w:val="both"/>
        <w:rPr>
          <w:rFonts w:ascii="Arial" w:eastAsia="Arial" w:hAnsi="Arial" w:cs="Arial"/>
          <w:color w:val="000000"/>
        </w:rPr>
      </w:pPr>
      <w:r>
        <w:rPr>
          <w:rFonts w:ascii="Arial" w:eastAsia="Arial" w:hAnsi="Arial" w:cs="Arial"/>
          <w:b/>
          <w:color w:val="000000"/>
        </w:rPr>
        <w:t>Anexo IV</w:t>
      </w:r>
      <w:r>
        <w:rPr>
          <w:rFonts w:ascii="Arial" w:eastAsia="Arial" w:hAnsi="Arial" w:cs="Arial"/>
          <w:color w:val="000000"/>
        </w:rPr>
        <w:t xml:space="preserve"> - </w:t>
      </w:r>
      <w:r>
        <w:rPr>
          <w:rFonts w:ascii="Arial" w:eastAsia="Arial" w:hAnsi="Arial" w:cs="Arial"/>
          <w:color w:val="000009"/>
        </w:rPr>
        <w:t>Termo de autorização de uso de imagem;</w:t>
      </w:r>
    </w:p>
    <w:p w14:paraId="1470595B" w14:textId="77777777" w:rsidR="007F43ED" w:rsidRDefault="00000000">
      <w:pPr>
        <w:pStyle w:val="Ttulo1"/>
        <w:numPr>
          <w:ilvl w:val="0"/>
          <w:numId w:val="7"/>
        </w:numPr>
        <w:spacing w:line="360" w:lineRule="auto"/>
        <w:ind w:left="284" w:hanging="284"/>
        <w:rPr>
          <w:b w:val="0"/>
          <w:color w:val="000009"/>
          <w:sz w:val="22"/>
          <w:szCs w:val="22"/>
        </w:rPr>
      </w:pPr>
      <w:r>
        <w:rPr>
          <w:color w:val="000009"/>
          <w:sz w:val="22"/>
          <w:szCs w:val="22"/>
        </w:rPr>
        <w:t>Anexo V</w:t>
      </w:r>
      <w:r>
        <w:rPr>
          <w:b w:val="0"/>
          <w:color w:val="000009"/>
          <w:sz w:val="22"/>
          <w:szCs w:val="22"/>
        </w:rPr>
        <w:t xml:space="preserve"> - Lista de verificação de documentos para a matrícula;</w:t>
      </w:r>
    </w:p>
    <w:p w14:paraId="3520AA43" w14:textId="77777777" w:rsidR="007F43ED" w:rsidRDefault="00000000">
      <w:pPr>
        <w:numPr>
          <w:ilvl w:val="0"/>
          <w:numId w:val="7"/>
        </w:numPr>
        <w:pBdr>
          <w:top w:val="nil"/>
          <w:left w:val="nil"/>
          <w:bottom w:val="nil"/>
          <w:right w:val="nil"/>
          <w:between w:val="nil"/>
        </w:pBdr>
        <w:spacing w:line="360" w:lineRule="auto"/>
        <w:ind w:left="284" w:hanging="284"/>
        <w:jc w:val="both"/>
        <w:rPr>
          <w:rFonts w:ascii="Arial" w:eastAsia="Arial" w:hAnsi="Arial" w:cs="Arial"/>
          <w:color w:val="000000"/>
        </w:rPr>
      </w:pPr>
      <w:r>
        <w:rPr>
          <w:rFonts w:ascii="Arial" w:eastAsia="Arial" w:hAnsi="Arial" w:cs="Arial"/>
          <w:b/>
          <w:color w:val="000000"/>
        </w:rPr>
        <w:t>Anexo</w:t>
      </w:r>
      <w:r>
        <w:rPr>
          <w:rFonts w:ascii="Arial" w:eastAsia="Arial" w:hAnsi="Arial" w:cs="Arial"/>
          <w:b/>
        </w:rPr>
        <w:t xml:space="preserve"> VI</w:t>
      </w:r>
      <w:r>
        <w:rPr>
          <w:rFonts w:ascii="Arial" w:eastAsia="Arial" w:hAnsi="Arial" w:cs="Arial"/>
          <w:b/>
          <w:color w:val="000000"/>
        </w:rPr>
        <w:t xml:space="preserve"> </w:t>
      </w:r>
      <w:r>
        <w:rPr>
          <w:rFonts w:ascii="Arial" w:eastAsia="Arial" w:hAnsi="Arial" w:cs="Arial"/>
          <w:color w:val="000000"/>
        </w:rPr>
        <w:t>- Declaração para ingresso na Graduação;</w:t>
      </w:r>
    </w:p>
    <w:p w14:paraId="41309AA4" w14:textId="77777777" w:rsidR="007F43ED" w:rsidRDefault="00000000">
      <w:pPr>
        <w:numPr>
          <w:ilvl w:val="0"/>
          <w:numId w:val="7"/>
        </w:numPr>
        <w:pBdr>
          <w:top w:val="nil"/>
          <w:left w:val="nil"/>
          <w:bottom w:val="nil"/>
          <w:right w:val="nil"/>
          <w:between w:val="nil"/>
        </w:pBdr>
        <w:spacing w:line="360" w:lineRule="auto"/>
        <w:ind w:left="284" w:hanging="284"/>
        <w:rPr>
          <w:rFonts w:ascii="Arial" w:eastAsia="Arial" w:hAnsi="Arial" w:cs="Arial"/>
          <w:color w:val="000000"/>
        </w:rPr>
      </w:pPr>
      <w:r>
        <w:rPr>
          <w:rFonts w:ascii="Arial" w:eastAsia="Arial" w:hAnsi="Arial" w:cs="Arial"/>
          <w:b/>
          <w:color w:val="000000"/>
        </w:rPr>
        <w:t xml:space="preserve">Anexo </w:t>
      </w:r>
      <w:r>
        <w:rPr>
          <w:rFonts w:ascii="Arial" w:eastAsia="Arial" w:hAnsi="Arial" w:cs="Arial"/>
          <w:b/>
        </w:rPr>
        <w:t>VII</w:t>
      </w:r>
      <w:r>
        <w:rPr>
          <w:rFonts w:ascii="Arial" w:eastAsia="Arial" w:hAnsi="Arial" w:cs="Arial"/>
          <w:color w:val="000000"/>
        </w:rPr>
        <w:t xml:space="preserve"> - Procuração para matrícula na Graduação; </w:t>
      </w:r>
    </w:p>
    <w:p w14:paraId="00A9584E" w14:textId="77777777" w:rsidR="007F43ED" w:rsidRDefault="007F43ED">
      <w:pPr>
        <w:pBdr>
          <w:top w:val="nil"/>
          <w:left w:val="nil"/>
          <w:bottom w:val="nil"/>
          <w:right w:val="nil"/>
          <w:between w:val="nil"/>
        </w:pBdr>
        <w:spacing w:line="360" w:lineRule="auto"/>
        <w:ind w:left="720"/>
        <w:rPr>
          <w:rFonts w:ascii="Arial" w:eastAsia="Arial" w:hAnsi="Arial" w:cs="Arial"/>
        </w:rPr>
      </w:pPr>
    </w:p>
    <w:p w14:paraId="7BAD49D3" w14:textId="77777777" w:rsidR="007F43ED" w:rsidRDefault="00000000">
      <w:pPr>
        <w:pStyle w:val="Ttulo2"/>
        <w:numPr>
          <w:ilvl w:val="1"/>
          <w:numId w:val="8"/>
        </w:numPr>
        <w:tabs>
          <w:tab w:val="left" w:pos="567"/>
        </w:tabs>
        <w:spacing w:line="360" w:lineRule="auto"/>
        <w:ind w:left="0" w:firstLine="0"/>
      </w:pPr>
      <w:r>
        <w:t xml:space="preserve">Da distribuição das vagas </w:t>
      </w:r>
    </w:p>
    <w:p w14:paraId="41F62B46" w14:textId="77777777" w:rsidR="007F43ED" w:rsidRDefault="007F43ED">
      <w:pPr>
        <w:pStyle w:val="Ttulo2"/>
        <w:tabs>
          <w:tab w:val="left" w:pos="1047"/>
        </w:tabs>
        <w:spacing w:line="276" w:lineRule="auto"/>
        <w:ind w:left="0"/>
        <w:rPr>
          <w:sz w:val="10"/>
          <w:szCs w:val="10"/>
        </w:rPr>
      </w:pPr>
    </w:p>
    <w:p w14:paraId="1BE6F8F8" w14:textId="77777777" w:rsidR="007F43ED" w:rsidRDefault="00000000" w:rsidP="00352373">
      <w:pPr>
        <w:pBdr>
          <w:top w:val="nil"/>
          <w:left w:val="nil"/>
          <w:bottom w:val="nil"/>
          <w:right w:val="nil"/>
          <w:between w:val="nil"/>
        </w:pBdr>
        <w:spacing w:line="276" w:lineRule="auto"/>
        <w:rPr>
          <w:rFonts w:ascii="Arial" w:eastAsia="Arial" w:hAnsi="Arial" w:cs="Arial"/>
          <w:color w:val="000000"/>
        </w:rPr>
      </w:pPr>
      <w:r>
        <w:rPr>
          <w:rFonts w:ascii="Arial" w:eastAsia="Arial" w:hAnsi="Arial" w:cs="Arial"/>
          <w:b/>
          <w:color w:val="000000"/>
        </w:rPr>
        <w:t xml:space="preserve">Quadro 01 </w:t>
      </w:r>
      <w:r>
        <w:rPr>
          <w:rFonts w:ascii="Arial" w:eastAsia="Arial" w:hAnsi="Arial" w:cs="Arial"/>
          <w:color w:val="000000"/>
        </w:rPr>
        <w:t>– Indicação do Curso Superior e quantidade de vagas.</w:t>
      </w:r>
    </w:p>
    <w:tbl>
      <w:tblPr>
        <w:tblStyle w:val="a"/>
        <w:tblW w:w="5000" w:type="pct"/>
        <w:jc w:val="center"/>
        <w:tblInd w:w="0" w:type="dxa"/>
        <w:tblLayout w:type="fixed"/>
        <w:tblLook w:val="0400" w:firstRow="0" w:lastRow="0" w:firstColumn="0" w:lastColumn="0" w:noHBand="0" w:noVBand="1"/>
      </w:tblPr>
      <w:tblGrid>
        <w:gridCol w:w="3394"/>
        <w:gridCol w:w="2989"/>
        <w:gridCol w:w="2111"/>
        <w:gridCol w:w="1273"/>
      </w:tblGrid>
      <w:tr w:rsidR="007F43ED" w14:paraId="65500797" w14:textId="77777777" w:rsidTr="00352373">
        <w:trPr>
          <w:trHeight w:val="794"/>
          <w:tblHeade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6EA0216" w14:textId="77777777" w:rsidR="007F43ED" w:rsidRDefault="00000000">
            <w:pPr>
              <w:spacing w:line="276" w:lineRule="auto"/>
              <w:jc w:val="center"/>
              <w:rPr>
                <w:rFonts w:ascii="Arial" w:eastAsia="Arial" w:hAnsi="Arial" w:cs="Arial"/>
                <w:color w:val="000000"/>
                <w:sz w:val="18"/>
                <w:szCs w:val="18"/>
              </w:rPr>
            </w:pPr>
            <w:r>
              <w:rPr>
                <w:rFonts w:ascii="Arial" w:eastAsia="Arial" w:hAnsi="Arial" w:cs="Arial"/>
                <w:b/>
                <w:color w:val="000000"/>
                <w:sz w:val="18"/>
                <w:szCs w:val="18"/>
              </w:rPr>
              <w:t>Curso de Graduação</w:t>
            </w:r>
          </w:p>
        </w:tc>
        <w:tc>
          <w:tcPr>
            <w:tcW w:w="2991" w:type="dxa"/>
            <w:tcBorders>
              <w:top w:val="single" w:sz="4" w:space="0" w:color="000000"/>
              <w:left w:val="single" w:sz="4" w:space="0" w:color="000000"/>
              <w:right w:val="single" w:sz="4" w:space="0" w:color="000000"/>
            </w:tcBorders>
            <w:shd w:val="clear" w:color="auto" w:fill="92D050"/>
            <w:vAlign w:val="center"/>
          </w:tcPr>
          <w:p w14:paraId="5A5EBE1D" w14:textId="77777777" w:rsidR="007F43ED" w:rsidRDefault="00000000">
            <w:pPr>
              <w:spacing w:line="276" w:lineRule="auto"/>
              <w:jc w:val="center"/>
              <w:rPr>
                <w:rFonts w:ascii="Arial" w:eastAsia="Arial" w:hAnsi="Arial" w:cs="Arial"/>
                <w:color w:val="000000"/>
                <w:sz w:val="18"/>
                <w:szCs w:val="18"/>
              </w:rPr>
            </w:pPr>
            <w:r>
              <w:rPr>
                <w:rFonts w:ascii="Arial" w:eastAsia="Arial" w:hAnsi="Arial" w:cs="Arial"/>
                <w:b/>
                <w:color w:val="000000"/>
                <w:sz w:val="18"/>
                <w:szCs w:val="18"/>
              </w:rPr>
              <w:t>Autorização de Funcionamento</w:t>
            </w:r>
          </w:p>
        </w:tc>
        <w:tc>
          <w:tcPr>
            <w:tcW w:w="2113" w:type="dxa"/>
            <w:tcBorders>
              <w:top w:val="single" w:sz="4" w:space="0" w:color="000000"/>
              <w:left w:val="single" w:sz="4" w:space="0" w:color="000000"/>
              <w:right w:val="single" w:sz="4" w:space="0" w:color="000000"/>
            </w:tcBorders>
            <w:shd w:val="clear" w:color="auto" w:fill="92D050"/>
            <w:tcMar>
              <w:top w:w="15" w:type="dxa"/>
              <w:left w:w="15" w:type="dxa"/>
              <w:bottom w:w="15" w:type="dxa"/>
              <w:right w:w="15" w:type="dxa"/>
            </w:tcMar>
            <w:vAlign w:val="center"/>
          </w:tcPr>
          <w:p w14:paraId="7FB03A3E" w14:textId="77777777" w:rsidR="007F43ED" w:rsidRDefault="00000000">
            <w:pPr>
              <w:spacing w:line="276" w:lineRule="auto"/>
              <w:jc w:val="center"/>
              <w:rPr>
                <w:rFonts w:ascii="Arial" w:eastAsia="Arial" w:hAnsi="Arial" w:cs="Arial"/>
                <w:color w:val="000000"/>
                <w:sz w:val="18"/>
                <w:szCs w:val="18"/>
              </w:rPr>
            </w:pPr>
            <w:r>
              <w:rPr>
                <w:rFonts w:ascii="Arial" w:eastAsia="Arial" w:hAnsi="Arial" w:cs="Arial"/>
                <w:b/>
                <w:color w:val="000000"/>
                <w:sz w:val="18"/>
                <w:szCs w:val="18"/>
              </w:rPr>
              <w:t>Duração/ Turno</w:t>
            </w:r>
          </w:p>
        </w:tc>
        <w:tc>
          <w:tcPr>
            <w:tcW w:w="1274" w:type="dxa"/>
            <w:tcBorders>
              <w:top w:val="single" w:sz="4" w:space="0" w:color="000000"/>
              <w:left w:val="single" w:sz="4" w:space="0" w:color="000000"/>
              <w:right w:val="single" w:sz="4" w:space="0" w:color="000000"/>
            </w:tcBorders>
            <w:shd w:val="clear" w:color="auto" w:fill="92D050"/>
            <w:tcMar>
              <w:top w:w="15" w:type="dxa"/>
              <w:left w:w="15" w:type="dxa"/>
              <w:bottom w:w="15" w:type="dxa"/>
              <w:right w:w="15" w:type="dxa"/>
            </w:tcMar>
            <w:vAlign w:val="center"/>
          </w:tcPr>
          <w:p w14:paraId="26B76951" w14:textId="77777777" w:rsidR="007F43ED" w:rsidRDefault="00000000">
            <w:pPr>
              <w:spacing w:line="276" w:lineRule="auto"/>
              <w:jc w:val="center"/>
              <w:rPr>
                <w:rFonts w:ascii="Arial" w:eastAsia="Arial" w:hAnsi="Arial" w:cs="Arial"/>
                <w:color w:val="000000"/>
                <w:sz w:val="18"/>
                <w:szCs w:val="18"/>
              </w:rPr>
            </w:pPr>
            <w:r>
              <w:rPr>
                <w:rFonts w:ascii="Arial" w:eastAsia="Arial" w:hAnsi="Arial" w:cs="Arial"/>
                <w:b/>
                <w:color w:val="000000"/>
                <w:sz w:val="18"/>
                <w:szCs w:val="18"/>
              </w:rPr>
              <w:t>Total de Vagas</w:t>
            </w:r>
          </w:p>
        </w:tc>
      </w:tr>
      <w:tr w:rsidR="007F43ED" w14:paraId="15DC6731" w14:textId="77777777" w:rsidTr="00352373">
        <w:trPr>
          <w:trHeight w:val="397"/>
          <w:jc w:val="center"/>
        </w:trPr>
        <w:tc>
          <w:tcPr>
            <w:tcW w:w="9775" w:type="dxa"/>
            <w:gridSpan w:val="4"/>
            <w:tcBorders>
              <w:top w:val="single" w:sz="4" w:space="0" w:color="000000"/>
              <w:left w:val="single" w:sz="4" w:space="0" w:color="000000"/>
              <w:bottom w:val="single" w:sz="4" w:space="0" w:color="000000"/>
              <w:right w:val="single" w:sz="4" w:space="0" w:color="000000"/>
            </w:tcBorders>
            <w:shd w:val="clear" w:color="auto" w:fill="385623"/>
            <w:vAlign w:val="center"/>
          </w:tcPr>
          <w:p w14:paraId="4A400A6A" w14:textId="77777777" w:rsidR="007F43ED" w:rsidRDefault="00000000">
            <w:pPr>
              <w:spacing w:line="276" w:lineRule="auto"/>
              <w:jc w:val="center"/>
              <w:rPr>
                <w:rFonts w:ascii="Arial" w:eastAsia="Arial" w:hAnsi="Arial" w:cs="Arial"/>
                <w:b/>
                <w:color w:val="FFFFFF"/>
                <w:sz w:val="18"/>
                <w:szCs w:val="18"/>
              </w:rPr>
            </w:pPr>
            <w:r>
              <w:rPr>
                <w:rFonts w:ascii="Arial" w:eastAsia="Arial" w:hAnsi="Arial" w:cs="Arial"/>
                <w:b/>
                <w:color w:val="FFFFFF"/>
                <w:sz w:val="18"/>
                <w:szCs w:val="18"/>
              </w:rPr>
              <w:t>ALTA FLORESTA</w:t>
            </w:r>
          </w:p>
        </w:tc>
      </w:tr>
      <w:tr w:rsidR="007F43ED" w14:paraId="2CDB2223" w14:textId="77777777" w:rsidTr="00352373">
        <w:trPr>
          <w:trHeight w:val="680"/>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436F7EBE" w14:textId="77777777" w:rsidR="007F43ED" w:rsidRDefault="00000000">
            <w:pPr>
              <w:spacing w:line="276" w:lineRule="auto"/>
              <w:rPr>
                <w:rFonts w:ascii="Arial" w:eastAsia="Arial" w:hAnsi="Arial" w:cs="Arial"/>
                <w:color w:val="000000"/>
                <w:sz w:val="18"/>
                <w:szCs w:val="18"/>
              </w:rPr>
            </w:pPr>
            <w:r>
              <w:rPr>
                <w:rFonts w:ascii="Arial" w:eastAsia="Arial" w:hAnsi="Arial" w:cs="Arial"/>
                <w:color w:val="000000"/>
                <w:sz w:val="18"/>
                <w:szCs w:val="18"/>
              </w:rPr>
              <w:t>Bacharelado em Zootecnia</w:t>
            </w:r>
          </w:p>
        </w:tc>
        <w:tc>
          <w:tcPr>
            <w:tcW w:w="2991" w:type="dxa"/>
            <w:tcBorders>
              <w:top w:val="single" w:sz="4" w:space="0" w:color="000000"/>
              <w:left w:val="single" w:sz="4" w:space="0" w:color="000000"/>
              <w:bottom w:val="single" w:sz="4" w:space="0" w:color="000000"/>
              <w:right w:val="single" w:sz="4" w:space="0" w:color="000000"/>
            </w:tcBorders>
            <w:vAlign w:val="center"/>
          </w:tcPr>
          <w:p w14:paraId="275E24DA" w14:textId="77777777" w:rsidR="007F43ED" w:rsidRDefault="00000000">
            <w:pPr>
              <w:spacing w:line="276" w:lineRule="auto"/>
              <w:jc w:val="center"/>
              <w:rPr>
                <w:rFonts w:ascii="Arial" w:eastAsia="Arial" w:hAnsi="Arial" w:cs="Arial"/>
                <w:color w:val="000000"/>
                <w:sz w:val="18"/>
                <w:szCs w:val="18"/>
                <w:highlight w:val="white"/>
              </w:rPr>
            </w:pPr>
            <w:r>
              <w:rPr>
                <w:rFonts w:ascii="Arial" w:eastAsia="Arial" w:hAnsi="Arial" w:cs="Arial"/>
                <w:color w:val="000000"/>
                <w:sz w:val="18"/>
                <w:szCs w:val="18"/>
                <w:highlight w:val="white"/>
              </w:rPr>
              <w:t xml:space="preserve">Resolução CONSUP nº </w:t>
            </w:r>
          </w:p>
          <w:p w14:paraId="61B89343" w14:textId="77777777" w:rsidR="007F43ED" w:rsidRDefault="00000000">
            <w:pPr>
              <w:spacing w:line="276" w:lineRule="auto"/>
              <w:jc w:val="center"/>
              <w:rPr>
                <w:rFonts w:ascii="Arial" w:eastAsia="Arial" w:hAnsi="Arial" w:cs="Arial"/>
                <w:color w:val="000000"/>
                <w:sz w:val="18"/>
                <w:szCs w:val="18"/>
                <w:highlight w:val="white"/>
              </w:rPr>
            </w:pPr>
            <w:r>
              <w:rPr>
                <w:rFonts w:ascii="Arial" w:eastAsia="Arial" w:hAnsi="Arial" w:cs="Arial"/>
                <w:color w:val="000000"/>
                <w:sz w:val="18"/>
                <w:szCs w:val="18"/>
                <w:highlight w:val="white"/>
              </w:rPr>
              <w:t>94/2015</w:t>
            </w:r>
          </w:p>
        </w:tc>
        <w:tc>
          <w:tcPr>
            <w:tcW w:w="2113" w:type="dxa"/>
            <w:tcBorders>
              <w:top w:val="single" w:sz="4" w:space="0" w:color="000000"/>
              <w:left w:val="single" w:sz="4" w:space="0" w:color="000000"/>
              <w:bottom w:val="single" w:sz="4" w:space="0" w:color="000000"/>
              <w:right w:val="single" w:sz="4" w:space="0" w:color="000000"/>
            </w:tcBorders>
            <w:vAlign w:val="center"/>
          </w:tcPr>
          <w:p w14:paraId="00F669E7" w14:textId="77777777" w:rsidR="007F43ED" w:rsidRDefault="00000000">
            <w:pPr>
              <w:spacing w:line="276" w:lineRule="auto"/>
              <w:jc w:val="center"/>
              <w:rPr>
                <w:rFonts w:ascii="Arial" w:eastAsia="Arial" w:hAnsi="Arial" w:cs="Arial"/>
                <w:color w:val="000000"/>
                <w:sz w:val="18"/>
                <w:szCs w:val="18"/>
              </w:rPr>
            </w:pPr>
            <w:r>
              <w:rPr>
                <w:rFonts w:ascii="Arial" w:eastAsia="Arial" w:hAnsi="Arial" w:cs="Arial"/>
                <w:color w:val="000000"/>
                <w:sz w:val="18"/>
                <w:szCs w:val="18"/>
              </w:rPr>
              <w:t>10 semestres</w:t>
            </w:r>
          </w:p>
          <w:p w14:paraId="0849805D" w14:textId="77777777" w:rsidR="007F43ED" w:rsidRDefault="00000000">
            <w:pPr>
              <w:spacing w:line="276" w:lineRule="auto"/>
              <w:jc w:val="center"/>
              <w:rPr>
                <w:rFonts w:ascii="Arial" w:eastAsia="Arial" w:hAnsi="Arial" w:cs="Arial"/>
                <w:color w:val="000000"/>
                <w:sz w:val="18"/>
                <w:szCs w:val="18"/>
              </w:rPr>
            </w:pPr>
            <w:r>
              <w:rPr>
                <w:rFonts w:ascii="Arial" w:eastAsia="Arial" w:hAnsi="Arial" w:cs="Arial"/>
                <w:color w:val="000000"/>
                <w:sz w:val="18"/>
                <w:szCs w:val="18"/>
              </w:rPr>
              <w:t>Integral</w:t>
            </w:r>
          </w:p>
        </w:tc>
        <w:tc>
          <w:tcPr>
            <w:tcW w:w="1274" w:type="dxa"/>
            <w:tcBorders>
              <w:top w:val="single" w:sz="4" w:space="0" w:color="000000"/>
              <w:left w:val="single" w:sz="4" w:space="0" w:color="000000"/>
              <w:bottom w:val="single" w:sz="4" w:space="0" w:color="000000"/>
              <w:right w:val="single" w:sz="4" w:space="0" w:color="000000"/>
            </w:tcBorders>
            <w:vAlign w:val="center"/>
          </w:tcPr>
          <w:p w14:paraId="06CE212B" w14:textId="77777777" w:rsidR="007F43ED" w:rsidRDefault="00000000">
            <w:pPr>
              <w:spacing w:line="276" w:lineRule="auto"/>
              <w:jc w:val="center"/>
              <w:rPr>
                <w:rFonts w:ascii="Arial" w:eastAsia="Arial" w:hAnsi="Arial" w:cs="Arial"/>
                <w:color w:val="000000"/>
                <w:sz w:val="18"/>
                <w:szCs w:val="18"/>
              </w:rPr>
            </w:pPr>
            <w:r>
              <w:rPr>
                <w:rFonts w:ascii="Arial" w:eastAsia="Arial" w:hAnsi="Arial" w:cs="Arial"/>
                <w:color w:val="000000"/>
                <w:sz w:val="18"/>
                <w:szCs w:val="18"/>
              </w:rPr>
              <w:t>10</w:t>
            </w:r>
          </w:p>
        </w:tc>
      </w:tr>
      <w:tr w:rsidR="007F43ED" w14:paraId="71599639" w14:textId="77777777" w:rsidTr="00352373">
        <w:trPr>
          <w:trHeight w:val="397"/>
          <w:jc w:val="center"/>
        </w:trPr>
        <w:tc>
          <w:tcPr>
            <w:tcW w:w="8501" w:type="dxa"/>
            <w:gridSpan w:val="3"/>
            <w:tcBorders>
              <w:top w:val="single" w:sz="4" w:space="0" w:color="000000"/>
              <w:left w:val="single" w:sz="4" w:space="0" w:color="000000"/>
              <w:bottom w:val="single" w:sz="4" w:space="0" w:color="000000"/>
              <w:right w:val="single" w:sz="4" w:space="0" w:color="000000"/>
            </w:tcBorders>
            <w:shd w:val="clear" w:color="auto" w:fill="385623"/>
            <w:vAlign w:val="center"/>
          </w:tcPr>
          <w:p w14:paraId="6DB95AB0" w14:textId="77777777" w:rsidR="007F43ED" w:rsidRDefault="00000000">
            <w:pPr>
              <w:spacing w:line="276" w:lineRule="auto"/>
              <w:jc w:val="right"/>
              <w:rPr>
                <w:rFonts w:ascii="Arial" w:eastAsia="Arial" w:hAnsi="Arial" w:cs="Arial"/>
                <w:color w:val="FFFFFF"/>
                <w:sz w:val="18"/>
                <w:szCs w:val="18"/>
              </w:rPr>
            </w:pPr>
            <w:r>
              <w:rPr>
                <w:rFonts w:ascii="Arial" w:eastAsia="Arial" w:hAnsi="Arial" w:cs="Arial"/>
                <w:b/>
                <w:color w:val="FFFFFF"/>
                <w:sz w:val="18"/>
                <w:szCs w:val="18"/>
              </w:rPr>
              <w:t xml:space="preserve">TOTAL GERAL DE VAGAS </w:t>
            </w:r>
          </w:p>
        </w:tc>
        <w:tc>
          <w:tcPr>
            <w:tcW w:w="1274" w:type="dxa"/>
            <w:tcBorders>
              <w:top w:val="single" w:sz="4" w:space="0" w:color="000000"/>
              <w:left w:val="single" w:sz="4" w:space="0" w:color="000000"/>
              <w:bottom w:val="single" w:sz="4" w:space="0" w:color="000000"/>
              <w:right w:val="single" w:sz="4" w:space="0" w:color="000000"/>
            </w:tcBorders>
            <w:shd w:val="clear" w:color="auto" w:fill="385623"/>
            <w:tcMar>
              <w:top w:w="15" w:type="dxa"/>
              <w:left w:w="15" w:type="dxa"/>
              <w:bottom w:w="15" w:type="dxa"/>
              <w:right w:w="15" w:type="dxa"/>
            </w:tcMar>
            <w:vAlign w:val="center"/>
          </w:tcPr>
          <w:p w14:paraId="7AD8FC72" w14:textId="77777777" w:rsidR="007F43ED" w:rsidRDefault="00000000">
            <w:pPr>
              <w:spacing w:line="276" w:lineRule="auto"/>
              <w:jc w:val="center"/>
              <w:rPr>
                <w:rFonts w:ascii="Arial" w:eastAsia="Arial" w:hAnsi="Arial" w:cs="Arial"/>
                <w:b/>
                <w:color w:val="FFFFFF"/>
                <w:sz w:val="18"/>
                <w:szCs w:val="18"/>
              </w:rPr>
            </w:pPr>
            <w:r>
              <w:rPr>
                <w:rFonts w:ascii="Arial" w:eastAsia="Arial" w:hAnsi="Arial" w:cs="Arial"/>
                <w:b/>
                <w:color w:val="FFFFFF"/>
                <w:sz w:val="18"/>
                <w:szCs w:val="18"/>
              </w:rPr>
              <w:t>10</w:t>
            </w:r>
          </w:p>
        </w:tc>
      </w:tr>
    </w:tbl>
    <w:p w14:paraId="14E50FCE" w14:textId="77777777" w:rsidR="007F43ED" w:rsidRDefault="007F43ED">
      <w:pPr>
        <w:pBdr>
          <w:top w:val="nil"/>
          <w:left w:val="nil"/>
          <w:bottom w:val="nil"/>
          <w:right w:val="nil"/>
          <w:between w:val="nil"/>
        </w:pBdr>
        <w:spacing w:line="276" w:lineRule="auto"/>
        <w:rPr>
          <w:sz w:val="16"/>
          <w:szCs w:val="16"/>
        </w:rPr>
      </w:pPr>
    </w:p>
    <w:p w14:paraId="329C187F" w14:textId="77777777" w:rsidR="007F43ED" w:rsidRDefault="00000000">
      <w:pPr>
        <w:pBdr>
          <w:top w:val="nil"/>
          <w:left w:val="nil"/>
          <w:bottom w:val="nil"/>
          <w:right w:val="nil"/>
          <w:between w:val="nil"/>
        </w:pBdr>
        <w:spacing w:line="360" w:lineRule="auto"/>
        <w:jc w:val="both"/>
        <w:rPr>
          <w:sz w:val="16"/>
          <w:szCs w:val="16"/>
        </w:rPr>
      </w:pPr>
      <w:r>
        <w:rPr>
          <w:rFonts w:ascii="Roboto" w:eastAsia="Roboto" w:hAnsi="Roboto" w:cs="Roboto"/>
          <w:b/>
          <w:sz w:val="21"/>
          <w:szCs w:val="21"/>
          <w:highlight w:val="white"/>
        </w:rPr>
        <w:t>1.3.1</w:t>
      </w:r>
      <w:r>
        <w:rPr>
          <w:rFonts w:ascii="Roboto" w:eastAsia="Roboto" w:hAnsi="Roboto" w:cs="Roboto"/>
          <w:sz w:val="21"/>
          <w:szCs w:val="21"/>
          <w:highlight w:val="white"/>
        </w:rPr>
        <w:t xml:space="preserve"> Ocorrendo a disponibilidade de mais vagas referente ao curso supracitado, serão convocados os candidatos conforme a ordem de classificação até o preenchimento total das demais vagas </w:t>
      </w:r>
      <w:r>
        <w:rPr>
          <w:rFonts w:ascii="Roboto" w:eastAsia="Roboto" w:hAnsi="Roboto" w:cs="Roboto"/>
          <w:sz w:val="21"/>
          <w:szCs w:val="21"/>
          <w:highlight w:val="white"/>
        </w:rPr>
        <w:lastRenderedPageBreak/>
        <w:t>remanescentes que porventura surgirem.</w:t>
      </w:r>
    </w:p>
    <w:p w14:paraId="29647EA1" w14:textId="77777777" w:rsidR="007F43ED" w:rsidRDefault="007F43ED">
      <w:pPr>
        <w:pBdr>
          <w:top w:val="nil"/>
          <w:left w:val="nil"/>
          <w:bottom w:val="nil"/>
          <w:right w:val="nil"/>
          <w:between w:val="nil"/>
        </w:pBdr>
        <w:spacing w:line="276" w:lineRule="auto"/>
        <w:rPr>
          <w:color w:val="000000"/>
          <w:sz w:val="16"/>
          <w:szCs w:val="16"/>
        </w:rPr>
      </w:pPr>
    </w:p>
    <w:p w14:paraId="0F5AACB3" w14:textId="77777777" w:rsidR="007F43ED" w:rsidRDefault="00000000">
      <w:pPr>
        <w:numPr>
          <w:ilvl w:val="0"/>
          <w:numId w:val="8"/>
        </w:numPr>
        <w:pBdr>
          <w:top w:val="nil"/>
          <w:left w:val="nil"/>
          <w:bottom w:val="nil"/>
          <w:right w:val="nil"/>
          <w:between w:val="nil"/>
        </w:pBdr>
        <w:shd w:val="clear" w:color="auto" w:fill="000000"/>
        <w:tabs>
          <w:tab w:val="left" w:pos="284"/>
        </w:tabs>
        <w:spacing w:line="276" w:lineRule="auto"/>
        <w:ind w:left="0" w:firstLine="0"/>
        <w:jc w:val="both"/>
        <w:rPr>
          <w:rFonts w:ascii="Arial" w:eastAsia="Arial" w:hAnsi="Arial" w:cs="Arial"/>
          <w:b/>
          <w:color w:val="000000"/>
        </w:rPr>
      </w:pPr>
      <w:r>
        <w:rPr>
          <w:rFonts w:ascii="Arial" w:eastAsia="Arial" w:hAnsi="Arial" w:cs="Arial"/>
          <w:b/>
          <w:color w:val="FFFFFF"/>
          <w:highlight w:val="black"/>
        </w:rPr>
        <w:t>DA INSCRIÇÃO</w:t>
      </w:r>
      <w:r>
        <w:rPr>
          <w:rFonts w:ascii="Arial" w:eastAsia="Arial" w:hAnsi="Arial" w:cs="Arial"/>
          <w:b/>
          <w:color w:val="FFFFFF"/>
          <w:highlight w:val="black"/>
        </w:rPr>
        <w:tab/>
      </w:r>
    </w:p>
    <w:p w14:paraId="24A00A13" w14:textId="77777777" w:rsidR="007F43ED" w:rsidRDefault="007F43ED">
      <w:pPr>
        <w:pBdr>
          <w:top w:val="nil"/>
          <w:left w:val="nil"/>
          <w:bottom w:val="nil"/>
          <w:right w:val="nil"/>
          <w:between w:val="nil"/>
        </w:pBdr>
        <w:tabs>
          <w:tab w:val="left" w:pos="426"/>
        </w:tabs>
        <w:spacing w:line="276" w:lineRule="auto"/>
        <w:jc w:val="both"/>
        <w:rPr>
          <w:rFonts w:ascii="Arial" w:eastAsia="Arial" w:hAnsi="Arial" w:cs="Arial"/>
          <w:b/>
          <w:color w:val="000000"/>
        </w:rPr>
      </w:pPr>
    </w:p>
    <w:p w14:paraId="2AAF337A" w14:textId="77777777" w:rsidR="007F43ED" w:rsidRDefault="00000000">
      <w:pPr>
        <w:numPr>
          <w:ilvl w:val="1"/>
          <w:numId w:val="4"/>
        </w:numPr>
        <w:pBdr>
          <w:top w:val="nil"/>
          <w:left w:val="nil"/>
          <w:bottom w:val="nil"/>
          <w:right w:val="nil"/>
          <w:between w:val="nil"/>
        </w:pBdr>
        <w:tabs>
          <w:tab w:val="left" w:pos="426"/>
        </w:tabs>
        <w:spacing w:line="360" w:lineRule="auto"/>
        <w:ind w:left="0" w:firstLine="0"/>
        <w:jc w:val="both"/>
        <w:rPr>
          <w:rFonts w:ascii="Arial" w:eastAsia="Arial" w:hAnsi="Arial" w:cs="Arial"/>
          <w:b/>
          <w:color w:val="000000"/>
        </w:rPr>
      </w:pPr>
      <w:r>
        <w:rPr>
          <w:rFonts w:ascii="Arial" w:eastAsia="Arial" w:hAnsi="Arial" w:cs="Arial"/>
          <w:b/>
          <w:color w:val="000000"/>
        </w:rPr>
        <w:t>Do Edital</w:t>
      </w:r>
    </w:p>
    <w:p w14:paraId="1E56881E" w14:textId="77777777" w:rsidR="007F43ED" w:rsidRDefault="00000000">
      <w:pPr>
        <w:numPr>
          <w:ilvl w:val="2"/>
          <w:numId w:val="4"/>
        </w:numPr>
        <w:pBdr>
          <w:top w:val="nil"/>
          <w:left w:val="nil"/>
          <w:bottom w:val="nil"/>
          <w:right w:val="nil"/>
          <w:between w:val="nil"/>
        </w:pBdr>
        <w:tabs>
          <w:tab w:val="left" w:pos="567"/>
          <w:tab w:val="left" w:pos="1189"/>
        </w:tabs>
        <w:spacing w:line="360" w:lineRule="auto"/>
        <w:ind w:left="0" w:firstLine="0"/>
        <w:jc w:val="both"/>
        <w:rPr>
          <w:color w:val="000000"/>
        </w:rPr>
      </w:pPr>
      <w:r>
        <w:rPr>
          <w:rFonts w:ascii="Arial" w:eastAsia="Arial" w:hAnsi="Arial" w:cs="Arial"/>
          <w:color w:val="000000"/>
        </w:rPr>
        <w:t xml:space="preserve">As informações referentes a este edital de seleção de candidatos estarão disponíveis no endereço eletrônico do IFMT </w:t>
      </w:r>
      <w:r>
        <w:rPr>
          <w:rFonts w:ascii="Arial" w:eastAsia="Arial" w:hAnsi="Arial" w:cs="Arial"/>
          <w:b/>
          <w:color w:val="000000"/>
        </w:rPr>
        <w:t>(</w:t>
      </w:r>
      <w:hyperlink r:id="rId8">
        <w:r>
          <w:rPr>
            <w:rFonts w:ascii="Arial" w:eastAsia="Arial" w:hAnsi="Arial" w:cs="Arial"/>
            <w:b/>
            <w:color w:val="0000FF"/>
            <w:u w:val="single"/>
          </w:rPr>
          <w:t>http://alf.ifmt.edu.br</w:t>
        </w:r>
      </w:hyperlink>
      <w:r>
        <w:rPr>
          <w:rFonts w:ascii="Arial" w:eastAsia="Arial" w:hAnsi="Arial" w:cs="Arial"/>
          <w:b/>
          <w:color w:val="000000"/>
        </w:rPr>
        <w:t>), no período de 0</w:t>
      </w:r>
      <w:r>
        <w:rPr>
          <w:rFonts w:ascii="Arial" w:eastAsia="Arial" w:hAnsi="Arial" w:cs="Arial"/>
          <w:b/>
        </w:rPr>
        <w:t>2</w:t>
      </w:r>
      <w:r>
        <w:rPr>
          <w:rFonts w:ascii="Arial" w:eastAsia="Arial" w:hAnsi="Arial" w:cs="Arial"/>
          <w:b/>
          <w:color w:val="000000"/>
        </w:rPr>
        <w:t xml:space="preserve"> a 10 de março de 2023. </w:t>
      </w:r>
      <w:r>
        <w:rPr>
          <w:rFonts w:ascii="Arial" w:eastAsia="Arial" w:hAnsi="Arial" w:cs="Arial"/>
          <w:color w:val="000000"/>
        </w:rPr>
        <w:t xml:space="preserve">As inscrições encerrarão, impreterivelmente, às </w:t>
      </w:r>
      <w:r>
        <w:rPr>
          <w:rFonts w:ascii="Arial" w:eastAsia="Arial" w:hAnsi="Arial" w:cs="Arial"/>
          <w:b/>
          <w:color w:val="000000"/>
        </w:rPr>
        <w:t xml:space="preserve">23h59 (horário de Cuiabá/MT) </w:t>
      </w:r>
      <w:r>
        <w:rPr>
          <w:rFonts w:ascii="Arial" w:eastAsia="Arial" w:hAnsi="Arial" w:cs="Arial"/>
          <w:color w:val="000000"/>
        </w:rPr>
        <w:t xml:space="preserve">do dia </w:t>
      </w:r>
      <w:r>
        <w:rPr>
          <w:rFonts w:ascii="Arial" w:eastAsia="Arial" w:hAnsi="Arial" w:cs="Arial"/>
          <w:b/>
          <w:color w:val="000000"/>
        </w:rPr>
        <w:t>10 de março de 2023</w:t>
      </w:r>
      <w:r>
        <w:rPr>
          <w:rFonts w:ascii="Arial" w:eastAsia="Arial" w:hAnsi="Arial" w:cs="Arial"/>
          <w:color w:val="000000"/>
        </w:rPr>
        <w:t xml:space="preserve">. </w:t>
      </w:r>
      <w:r>
        <w:rPr>
          <w:rFonts w:ascii="Arial" w:eastAsia="Arial" w:hAnsi="Arial" w:cs="Arial"/>
          <w:b/>
          <w:color w:val="000000"/>
          <w:u w:val="single"/>
        </w:rPr>
        <w:t>Caso o candidato inscreva-se mais de uma vez, será considerada somente a última inscrição</w:t>
      </w:r>
      <w:r>
        <w:rPr>
          <w:rFonts w:ascii="Arial" w:eastAsia="Arial" w:hAnsi="Arial" w:cs="Arial"/>
          <w:b/>
          <w:color w:val="000000"/>
        </w:rPr>
        <w:t xml:space="preserve"> </w:t>
      </w:r>
      <w:r>
        <w:rPr>
          <w:rFonts w:ascii="Arial" w:eastAsia="Arial" w:hAnsi="Arial" w:cs="Arial"/>
          <w:b/>
          <w:color w:val="000000"/>
          <w:u w:val="single"/>
        </w:rPr>
        <w:t>efetivada.</w:t>
      </w:r>
      <w:r>
        <w:rPr>
          <w:rFonts w:ascii="Arial" w:eastAsia="Arial" w:hAnsi="Arial" w:cs="Arial"/>
          <w:b/>
          <w:color w:val="000000"/>
        </w:rPr>
        <w:t xml:space="preserve"> </w:t>
      </w:r>
      <w:r>
        <w:rPr>
          <w:rFonts w:ascii="Arial" w:eastAsia="Arial" w:hAnsi="Arial" w:cs="Arial"/>
          <w:color w:val="000000"/>
        </w:rPr>
        <w:t>Ao inscrever-se, o candidato assume ter conhecimento das condições estabelecidas neste Edital e aceitá-las. Por isso, posteriormente, não poderá alegar desconhecimento destas.</w:t>
      </w:r>
    </w:p>
    <w:p w14:paraId="78B0B499" w14:textId="77777777" w:rsidR="007F43ED" w:rsidRDefault="00000000">
      <w:pPr>
        <w:pStyle w:val="Ttulo2"/>
        <w:numPr>
          <w:ilvl w:val="2"/>
          <w:numId w:val="4"/>
        </w:numPr>
        <w:spacing w:line="360" w:lineRule="auto"/>
        <w:ind w:left="0" w:firstLine="0"/>
      </w:pPr>
      <w:r>
        <w:t>Para efetuar a inscrição no Processo Seletivo de vagas remanescentes do Curso de Graduação de Bacharelado em Zootecnia do IFMT campus Alta Floresta referente ao primeiro semestre de 2023, vinculado ao edital 0</w:t>
      </w:r>
      <w:r>
        <w:rPr>
          <w:highlight w:val="white"/>
        </w:rPr>
        <w:t>7/2023</w:t>
      </w:r>
      <w:r>
        <w:t>, para seleção de ingresso por meio da avaliação do histórico escolar, serão necessários os seguintes documentos:</w:t>
      </w:r>
    </w:p>
    <w:p w14:paraId="2E0D3949" w14:textId="77777777" w:rsidR="007F43ED" w:rsidRDefault="00000000">
      <w:pPr>
        <w:numPr>
          <w:ilvl w:val="0"/>
          <w:numId w:val="3"/>
        </w:numPr>
        <w:pBdr>
          <w:top w:val="nil"/>
          <w:left w:val="nil"/>
          <w:bottom w:val="nil"/>
          <w:right w:val="nil"/>
          <w:between w:val="nil"/>
        </w:pBdr>
        <w:tabs>
          <w:tab w:val="left" w:pos="284"/>
        </w:tabs>
        <w:spacing w:line="360" w:lineRule="auto"/>
        <w:ind w:left="0" w:firstLine="426"/>
        <w:jc w:val="both"/>
        <w:rPr>
          <w:rFonts w:ascii="Arial" w:eastAsia="Arial" w:hAnsi="Arial" w:cs="Arial"/>
          <w:color w:val="000000"/>
        </w:rPr>
      </w:pPr>
      <w:r>
        <w:rPr>
          <w:rFonts w:ascii="Arial" w:eastAsia="Arial" w:hAnsi="Arial" w:cs="Arial"/>
          <w:color w:val="000000"/>
        </w:rPr>
        <w:t>CPF (obrigatoriamente do candidato);</w:t>
      </w:r>
    </w:p>
    <w:p w14:paraId="4C5B67FB" w14:textId="77777777" w:rsidR="007F43ED" w:rsidRDefault="00000000">
      <w:pPr>
        <w:numPr>
          <w:ilvl w:val="0"/>
          <w:numId w:val="3"/>
        </w:numPr>
        <w:pBdr>
          <w:top w:val="nil"/>
          <w:left w:val="nil"/>
          <w:bottom w:val="nil"/>
          <w:right w:val="nil"/>
          <w:between w:val="nil"/>
        </w:pBdr>
        <w:tabs>
          <w:tab w:val="left" w:pos="284"/>
        </w:tabs>
        <w:spacing w:line="360" w:lineRule="auto"/>
        <w:ind w:left="0" w:firstLine="426"/>
        <w:jc w:val="both"/>
        <w:rPr>
          <w:rFonts w:ascii="Arial" w:eastAsia="Arial" w:hAnsi="Arial" w:cs="Arial"/>
          <w:color w:val="000000"/>
        </w:rPr>
      </w:pPr>
      <w:r>
        <w:rPr>
          <w:rFonts w:ascii="Arial" w:eastAsia="Arial" w:hAnsi="Arial" w:cs="Arial"/>
          <w:color w:val="000000"/>
        </w:rPr>
        <w:t>Documento oficial de identificação com foto e para candidatos estrangeiros, o Registro Nacional de Estrangeiro –RNE, que comprove sua condição de permanente ou temporário, conforme inciso IV do art. 13 da Lei 6.815/80.</w:t>
      </w:r>
    </w:p>
    <w:p w14:paraId="69B0E671" w14:textId="77777777" w:rsidR="007F43ED" w:rsidRDefault="00000000">
      <w:pPr>
        <w:numPr>
          <w:ilvl w:val="0"/>
          <w:numId w:val="3"/>
        </w:numPr>
        <w:pBdr>
          <w:top w:val="nil"/>
          <w:left w:val="nil"/>
          <w:bottom w:val="nil"/>
          <w:right w:val="nil"/>
          <w:between w:val="nil"/>
        </w:pBdr>
        <w:tabs>
          <w:tab w:val="left" w:pos="426"/>
        </w:tabs>
        <w:spacing w:line="360" w:lineRule="auto"/>
        <w:ind w:left="0" w:firstLine="426"/>
        <w:jc w:val="both"/>
        <w:rPr>
          <w:rFonts w:ascii="Arial" w:eastAsia="Arial" w:hAnsi="Arial" w:cs="Arial"/>
          <w:color w:val="000000"/>
        </w:rPr>
      </w:pPr>
      <w:r>
        <w:rPr>
          <w:rFonts w:ascii="Arial" w:eastAsia="Arial" w:hAnsi="Arial" w:cs="Arial"/>
          <w:color w:val="000000"/>
        </w:rPr>
        <w:t>Histórico Escolar do Ensino Médio ou equivalente (ou documento escolar oficial equivalente, desde que devidamente assinado e carimbado pelo Diretor e/ou Secretário da escola). Não serão consideradas apenas declarações de matrículas, sem conceitos/notas para avaliação.</w:t>
      </w:r>
    </w:p>
    <w:p w14:paraId="42856A39" w14:textId="77777777" w:rsidR="007F43ED" w:rsidRDefault="00000000">
      <w:pPr>
        <w:numPr>
          <w:ilvl w:val="3"/>
          <w:numId w:val="4"/>
        </w:numPr>
        <w:pBdr>
          <w:top w:val="nil"/>
          <w:left w:val="nil"/>
          <w:bottom w:val="nil"/>
          <w:right w:val="nil"/>
          <w:between w:val="nil"/>
        </w:pBdr>
        <w:spacing w:line="360" w:lineRule="auto"/>
        <w:ind w:left="0" w:firstLine="0"/>
        <w:jc w:val="both"/>
        <w:rPr>
          <w:color w:val="000000"/>
        </w:rPr>
      </w:pPr>
      <w:r>
        <w:rPr>
          <w:rFonts w:ascii="Arial" w:eastAsia="Arial" w:hAnsi="Arial" w:cs="Arial"/>
          <w:color w:val="000000"/>
        </w:rPr>
        <w:t>No ato do preenchimento do formulário de inscrição, o candidato deverá ter em mãos o número do CPF e da cédula de identidade ou documento equivalente, oficial, com foto de validade nacional.</w:t>
      </w:r>
    </w:p>
    <w:p w14:paraId="1348D923" w14:textId="77777777" w:rsidR="007F43ED" w:rsidRDefault="00000000">
      <w:pPr>
        <w:numPr>
          <w:ilvl w:val="3"/>
          <w:numId w:val="4"/>
        </w:numPr>
        <w:pBdr>
          <w:top w:val="nil"/>
          <w:left w:val="nil"/>
          <w:bottom w:val="nil"/>
          <w:right w:val="nil"/>
          <w:between w:val="nil"/>
        </w:pBdr>
        <w:spacing w:line="360" w:lineRule="auto"/>
        <w:ind w:left="0" w:firstLine="0"/>
        <w:jc w:val="both"/>
        <w:rPr>
          <w:color w:val="000000"/>
        </w:rPr>
      </w:pPr>
      <w:r>
        <w:rPr>
          <w:rFonts w:ascii="Arial" w:eastAsia="Arial" w:hAnsi="Arial" w:cs="Arial"/>
          <w:color w:val="000000"/>
        </w:rPr>
        <w:t xml:space="preserve">O candidato de nacionalidade estrangeira deverá se inscrever utilizando a Cédula de Identidade de Estrangeiro expedida pelo Departamento de Polícia Federal, que comprova sua condição de permanente ou </w:t>
      </w:r>
      <w:r>
        <w:rPr>
          <w:rFonts w:ascii="Arial" w:eastAsia="Arial" w:hAnsi="Arial" w:cs="Arial"/>
        </w:rPr>
        <w:t>temporária,</w:t>
      </w:r>
      <w:r>
        <w:rPr>
          <w:rFonts w:ascii="Arial" w:eastAsia="Arial" w:hAnsi="Arial" w:cs="Arial"/>
          <w:color w:val="000000"/>
        </w:rPr>
        <w:t xml:space="preserve"> conforme inciso IV do art. 13 da Lei nº 6.815/80.</w:t>
      </w:r>
    </w:p>
    <w:p w14:paraId="6CBED1AE" w14:textId="77777777" w:rsidR="007F43ED" w:rsidRDefault="00000000">
      <w:pPr>
        <w:numPr>
          <w:ilvl w:val="2"/>
          <w:numId w:val="4"/>
        </w:numPr>
        <w:pBdr>
          <w:top w:val="nil"/>
          <w:left w:val="nil"/>
          <w:bottom w:val="nil"/>
          <w:right w:val="nil"/>
          <w:between w:val="nil"/>
        </w:pBdr>
        <w:tabs>
          <w:tab w:val="left" w:pos="567"/>
        </w:tabs>
        <w:spacing w:line="360" w:lineRule="auto"/>
        <w:ind w:left="0" w:firstLine="0"/>
        <w:jc w:val="both"/>
        <w:rPr>
          <w:color w:val="000000"/>
        </w:rPr>
      </w:pPr>
      <w:r>
        <w:rPr>
          <w:rFonts w:ascii="Arial" w:eastAsia="Arial" w:hAnsi="Arial" w:cs="Arial"/>
          <w:color w:val="000000"/>
        </w:rPr>
        <w:t xml:space="preserve">Qualquer dúvida e/ou ajuda técnica referente às inscrições devem ser encaminhadas por e- mail dentro do período de inscrição, </w:t>
      </w:r>
      <w:r>
        <w:rPr>
          <w:rFonts w:ascii="Arial" w:eastAsia="Arial" w:hAnsi="Arial" w:cs="Arial"/>
          <w:color w:val="000000"/>
          <w:u w:val="single"/>
        </w:rPr>
        <w:t xml:space="preserve">para: </w:t>
      </w:r>
      <w:hyperlink r:id="rId9">
        <w:r>
          <w:rPr>
            <w:rFonts w:ascii="Arial" w:eastAsia="Arial" w:hAnsi="Arial" w:cs="Arial"/>
            <w:color w:val="0000FF"/>
            <w:u w:val="single"/>
          </w:rPr>
          <w:t>ensino.alf@ifmt.edu.br</w:t>
        </w:r>
      </w:hyperlink>
      <w:r>
        <w:rPr>
          <w:rFonts w:ascii="Arial" w:eastAsia="Arial" w:hAnsi="Arial" w:cs="Arial"/>
          <w:color w:val="000000"/>
          <w:u w:val="single"/>
        </w:rPr>
        <w:t>.</w:t>
      </w:r>
    </w:p>
    <w:p w14:paraId="6F7EE25D" w14:textId="77777777" w:rsidR="007F43ED" w:rsidRDefault="007F43ED">
      <w:pPr>
        <w:pBdr>
          <w:top w:val="nil"/>
          <w:left w:val="nil"/>
          <w:bottom w:val="nil"/>
          <w:right w:val="nil"/>
          <w:between w:val="nil"/>
        </w:pBdr>
        <w:tabs>
          <w:tab w:val="left" w:pos="567"/>
        </w:tabs>
        <w:spacing w:line="360" w:lineRule="auto"/>
        <w:jc w:val="both"/>
        <w:rPr>
          <w:rFonts w:ascii="Arial" w:eastAsia="Arial" w:hAnsi="Arial" w:cs="Arial"/>
          <w:color w:val="000000"/>
          <w:sz w:val="10"/>
          <w:szCs w:val="10"/>
          <w:u w:val="single"/>
        </w:rPr>
      </w:pPr>
    </w:p>
    <w:p w14:paraId="71BF0830" w14:textId="77777777" w:rsidR="007F43ED" w:rsidRDefault="00000000">
      <w:pPr>
        <w:pStyle w:val="Ttulo2"/>
        <w:numPr>
          <w:ilvl w:val="1"/>
          <w:numId w:val="4"/>
        </w:numPr>
        <w:tabs>
          <w:tab w:val="left" w:pos="426"/>
        </w:tabs>
        <w:spacing w:line="360" w:lineRule="auto"/>
        <w:ind w:left="0" w:firstLine="0"/>
      </w:pPr>
      <w:r>
        <w:t>Dos procedimentos para inscrição</w:t>
      </w:r>
    </w:p>
    <w:p w14:paraId="48AA03C3" w14:textId="77777777" w:rsidR="007F43ED" w:rsidRDefault="00000000">
      <w:pPr>
        <w:numPr>
          <w:ilvl w:val="2"/>
          <w:numId w:val="4"/>
        </w:numPr>
        <w:pBdr>
          <w:top w:val="nil"/>
          <w:left w:val="nil"/>
          <w:bottom w:val="nil"/>
          <w:right w:val="nil"/>
          <w:between w:val="nil"/>
        </w:pBdr>
        <w:tabs>
          <w:tab w:val="left" w:pos="567"/>
        </w:tabs>
        <w:spacing w:line="360" w:lineRule="auto"/>
        <w:ind w:left="0" w:firstLine="0"/>
        <w:jc w:val="both"/>
        <w:rPr>
          <w:color w:val="000000"/>
        </w:rPr>
      </w:pPr>
      <w:r>
        <w:rPr>
          <w:rFonts w:ascii="Arial" w:eastAsia="Arial" w:hAnsi="Arial" w:cs="Arial"/>
          <w:color w:val="000000"/>
        </w:rPr>
        <w:t xml:space="preserve">O candidato deverá preencher, eletrônica e </w:t>
      </w:r>
      <w:r>
        <w:rPr>
          <w:rFonts w:ascii="Arial" w:eastAsia="Arial" w:hAnsi="Arial" w:cs="Arial"/>
          <w:b/>
          <w:i/>
          <w:color w:val="000000"/>
          <w:u w:val="single"/>
        </w:rPr>
        <w:t>corretamente</w:t>
      </w:r>
      <w:r>
        <w:rPr>
          <w:rFonts w:ascii="Arial" w:eastAsia="Arial" w:hAnsi="Arial" w:cs="Arial"/>
          <w:color w:val="000000"/>
        </w:rPr>
        <w:t xml:space="preserve">, todos os itens do formulário de inscrição </w:t>
      </w:r>
      <w:r>
        <w:rPr>
          <w:rFonts w:ascii="Arial" w:eastAsia="Arial" w:hAnsi="Arial" w:cs="Arial"/>
        </w:rPr>
        <w:t xml:space="preserve">disponibilizado no endereço </w:t>
      </w:r>
      <w:hyperlink r:id="rId10">
        <w:r>
          <w:rPr>
            <w:rFonts w:ascii="Arial" w:eastAsia="Arial" w:hAnsi="Arial" w:cs="Arial"/>
            <w:color w:val="0000FF"/>
            <w:u w:val="single"/>
          </w:rPr>
          <w:t>http://alf.irmt.edu.br</w:t>
        </w:r>
      </w:hyperlink>
      <w:r>
        <w:rPr>
          <w:rFonts w:ascii="Arial" w:eastAsia="Arial" w:hAnsi="Arial" w:cs="Arial"/>
          <w:b/>
          <w:u w:val="single"/>
        </w:rPr>
        <w:t xml:space="preserve"> e </w:t>
      </w:r>
      <w:r>
        <w:rPr>
          <w:rFonts w:ascii="Arial" w:eastAsia="Arial" w:hAnsi="Arial" w:cs="Arial"/>
          <w:b/>
          <w:color w:val="000000"/>
          <w:u w:val="single"/>
        </w:rPr>
        <w:t xml:space="preserve">anexar somente o histórico escolar do ensino médio em formato PDF, </w:t>
      </w:r>
      <w:r>
        <w:rPr>
          <w:rFonts w:ascii="Arial" w:eastAsia="Arial" w:hAnsi="Arial" w:cs="Arial"/>
          <w:color w:val="000000"/>
        </w:rPr>
        <w:t>(local específico solicitado no sistema)</w:t>
      </w:r>
      <w:r>
        <w:rPr>
          <w:rFonts w:ascii="Arial" w:eastAsia="Arial" w:hAnsi="Arial" w:cs="Arial"/>
        </w:rPr>
        <w:t>.</w:t>
      </w:r>
    </w:p>
    <w:p w14:paraId="3D5F2017" w14:textId="77777777" w:rsidR="007F43ED" w:rsidRDefault="00000000">
      <w:pPr>
        <w:numPr>
          <w:ilvl w:val="2"/>
          <w:numId w:val="4"/>
        </w:numPr>
        <w:pBdr>
          <w:top w:val="nil"/>
          <w:left w:val="nil"/>
          <w:bottom w:val="nil"/>
          <w:right w:val="nil"/>
          <w:between w:val="nil"/>
        </w:pBdr>
        <w:tabs>
          <w:tab w:val="left" w:pos="567"/>
        </w:tabs>
        <w:spacing w:line="360" w:lineRule="auto"/>
        <w:ind w:left="0" w:firstLine="0"/>
        <w:jc w:val="both"/>
        <w:rPr>
          <w:color w:val="000000"/>
        </w:rPr>
      </w:pPr>
      <w:r>
        <w:t xml:space="preserve"> O preenchimento do formulário de inscrição com todas as informações (nome, CPF, RG, data </w:t>
      </w:r>
      <w:r>
        <w:lastRenderedPageBreak/>
        <w:t xml:space="preserve">de nascimento e etc.) deve ser realizado </w:t>
      </w:r>
      <w:r>
        <w:rPr>
          <w:u w:val="single"/>
        </w:rPr>
        <w:t>EXCLUSIVAMENTE</w:t>
      </w:r>
      <w:r>
        <w:t xml:space="preserve"> no nome do candidato que realizará o processo seletivo. A inscrição realizada com documentos dos responsáveis ou outra pessoa será indeferida. </w:t>
      </w:r>
    </w:p>
    <w:p w14:paraId="055EDA71" w14:textId="77777777" w:rsidR="007F43ED" w:rsidRDefault="00000000">
      <w:pPr>
        <w:pStyle w:val="Ttulo2"/>
        <w:numPr>
          <w:ilvl w:val="3"/>
          <w:numId w:val="4"/>
        </w:numPr>
        <w:spacing w:line="360" w:lineRule="auto"/>
        <w:ind w:left="0" w:firstLine="0"/>
      </w:pPr>
      <w:r>
        <w:t xml:space="preserve"> Não haverá cobrança de taxa de inscrição para este edital.</w:t>
      </w:r>
    </w:p>
    <w:p w14:paraId="22EECA7D" w14:textId="77777777" w:rsidR="007F43ED" w:rsidRDefault="007F43ED">
      <w:pPr>
        <w:pStyle w:val="Ttulo2"/>
        <w:tabs>
          <w:tab w:val="left" w:pos="1373"/>
        </w:tabs>
        <w:spacing w:line="360" w:lineRule="auto"/>
        <w:ind w:left="0"/>
        <w:rPr>
          <w:sz w:val="10"/>
          <w:szCs w:val="10"/>
        </w:rPr>
      </w:pPr>
    </w:p>
    <w:p w14:paraId="3DDAE20C" w14:textId="77777777" w:rsidR="007F43ED" w:rsidRDefault="00000000">
      <w:pPr>
        <w:pStyle w:val="Ttulo2"/>
        <w:numPr>
          <w:ilvl w:val="1"/>
          <w:numId w:val="4"/>
        </w:numPr>
        <w:tabs>
          <w:tab w:val="left" w:pos="426"/>
        </w:tabs>
        <w:spacing w:line="360" w:lineRule="auto"/>
        <w:ind w:left="0" w:firstLine="0"/>
      </w:pPr>
      <w:r>
        <w:t>Do preenchimento do formulário de inscrição e entrega da documentação</w:t>
      </w:r>
    </w:p>
    <w:p w14:paraId="111EA886" w14:textId="77777777" w:rsidR="007F43ED" w:rsidRDefault="00000000">
      <w:pPr>
        <w:numPr>
          <w:ilvl w:val="2"/>
          <w:numId w:val="4"/>
        </w:numPr>
        <w:pBdr>
          <w:top w:val="nil"/>
          <w:left w:val="nil"/>
          <w:bottom w:val="nil"/>
          <w:right w:val="nil"/>
          <w:between w:val="nil"/>
        </w:pBdr>
        <w:tabs>
          <w:tab w:val="left" w:pos="567"/>
          <w:tab w:val="left" w:pos="1220"/>
        </w:tabs>
        <w:spacing w:line="360" w:lineRule="auto"/>
        <w:ind w:left="0" w:firstLine="0"/>
        <w:jc w:val="both"/>
        <w:rPr>
          <w:color w:val="000000"/>
        </w:rPr>
      </w:pPr>
      <w:r>
        <w:rPr>
          <w:rFonts w:ascii="Arial" w:eastAsia="Arial" w:hAnsi="Arial" w:cs="Arial"/>
          <w:color w:val="000000"/>
        </w:rPr>
        <w:t xml:space="preserve">Para comprovar os requisitos apontados nos itens 5 e 6 e subitens, o candidato incluir no formulário de inscrição </w:t>
      </w:r>
      <w:r>
        <w:rPr>
          <w:rFonts w:ascii="Arial" w:eastAsia="Arial" w:hAnsi="Arial" w:cs="Arial"/>
          <w:b/>
          <w:color w:val="000000"/>
          <w:u w:val="single"/>
        </w:rPr>
        <w:t>obrigatoriamente</w:t>
      </w:r>
      <w:r>
        <w:rPr>
          <w:rFonts w:ascii="Arial" w:eastAsia="Arial" w:hAnsi="Arial" w:cs="Arial"/>
          <w:b/>
          <w:color w:val="000000"/>
        </w:rPr>
        <w:t xml:space="preserve">, </w:t>
      </w:r>
      <w:r>
        <w:rPr>
          <w:rFonts w:ascii="Arial" w:eastAsia="Arial" w:hAnsi="Arial" w:cs="Arial"/>
          <w:color w:val="000000"/>
        </w:rPr>
        <w:t xml:space="preserve">em </w:t>
      </w:r>
      <w:r>
        <w:rPr>
          <w:rFonts w:ascii="Arial" w:eastAsia="Arial" w:hAnsi="Arial" w:cs="Arial"/>
          <w:b/>
          <w:color w:val="000000"/>
          <w:u w:val="single"/>
        </w:rPr>
        <w:t>arquivo</w:t>
      </w:r>
      <w:r>
        <w:rPr>
          <w:rFonts w:ascii="Arial" w:eastAsia="Arial" w:hAnsi="Arial" w:cs="Arial"/>
          <w:b/>
          <w:color w:val="000000"/>
        </w:rPr>
        <w:t xml:space="preserve"> </w:t>
      </w:r>
      <w:r>
        <w:rPr>
          <w:rFonts w:ascii="Arial" w:eastAsia="Arial" w:hAnsi="Arial" w:cs="Arial"/>
          <w:b/>
          <w:color w:val="000000"/>
          <w:u w:val="single"/>
        </w:rPr>
        <w:t>único, formato PDF de tamanho até 10 MB (dez) Megabytes</w:t>
      </w:r>
      <w:r>
        <w:rPr>
          <w:rFonts w:ascii="Arial" w:eastAsia="Arial" w:hAnsi="Arial" w:cs="Arial"/>
          <w:color w:val="000000"/>
        </w:rPr>
        <w:t xml:space="preserve">, somente a cópia do histórico escolar do ensino médio ou documento equivalente, devidamente assinado pelo </w:t>
      </w:r>
      <w:r>
        <w:rPr>
          <w:rFonts w:ascii="Arial" w:eastAsia="Arial" w:hAnsi="Arial" w:cs="Arial"/>
        </w:rPr>
        <w:t>Diretor</w:t>
      </w:r>
      <w:r>
        <w:rPr>
          <w:rFonts w:ascii="Arial" w:eastAsia="Arial" w:hAnsi="Arial" w:cs="Arial"/>
          <w:color w:val="000000"/>
        </w:rPr>
        <w:t xml:space="preserve"> (a) da unidade escolar e ou pelo responsável pelo registro escolar, contendo as notas de 1º </w:t>
      </w:r>
      <w:r>
        <w:rPr>
          <w:rFonts w:ascii="Arial" w:eastAsia="Arial" w:hAnsi="Arial" w:cs="Arial"/>
        </w:rPr>
        <w:t>e 2</w:t>
      </w:r>
      <w:r>
        <w:rPr>
          <w:rFonts w:ascii="Arial" w:eastAsia="Arial" w:hAnsi="Arial" w:cs="Arial"/>
          <w:color w:val="000000"/>
        </w:rPr>
        <w:t>º anos do Ensino Médio.</w:t>
      </w:r>
    </w:p>
    <w:p w14:paraId="6033DF11" w14:textId="77777777" w:rsidR="007F43ED" w:rsidRDefault="00000000">
      <w:pPr>
        <w:pStyle w:val="Ttulo2"/>
        <w:numPr>
          <w:ilvl w:val="2"/>
          <w:numId w:val="4"/>
        </w:numPr>
        <w:tabs>
          <w:tab w:val="left" w:pos="567"/>
          <w:tab w:val="left" w:pos="1174"/>
        </w:tabs>
        <w:spacing w:line="360" w:lineRule="auto"/>
        <w:ind w:left="0" w:firstLine="0"/>
      </w:pPr>
      <w:r>
        <w:t>O candidato deve atentar-se para que o documento esteja em arquivo único, com todas as informações e assinatura antes de inserir e enviar conforme especificado no subitem 2.3.1, caso contrário sua inscrição será indeferida.</w:t>
      </w:r>
    </w:p>
    <w:p w14:paraId="41016678" w14:textId="77777777" w:rsidR="007F43ED" w:rsidRDefault="00000000">
      <w:pPr>
        <w:numPr>
          <w:ilvl w:val="3"/>
          <w:numId w:val="4"/>
        </w:numPr>
        <w:pBdr>
          <w:top w:val="nil"/>
          <w:left w:val="nil"/>
          <w:bottom w:val="nil"/>
          <w:right w:val="nil"/>
          <w:between w:val="nil"/>
        </w:pBdr>
        <w:spacing w:line="360" w:lineRule="auto"/>
        <w:ind w:left="0" w:firstLine="0"/>
        <w:jc w:val="both"/>
        <w:rPr>
          <w:color w:val="000000"/>
        </w:rPr>
      </w:pPr>
      <w:r>
        <w:rPr>
          <w:rFonts w:ascii="Arial" w:eastAsia="Arial" w:hAnsi="Arial" w:cs="Arial"/>
          <w:color w:val="000000"/>
        </w:rPr>
        <w:t>Caso o candidato tenha dificuldades para preenchimento do formulário de inscrição e envio do histórico escolar, poderá solicitar auxílio junto ao campus, conforme especificado no item 2.7 deste edital.</w:t>
      </w:r>
    </w:p>
    <w:p w14:paraId="6DC4D485" w14:textId="77777777" w:rsidR="007F43ED" w:rsidRDefault="00000000">
      <w:pPr>
        <w:numPr>
          <w:ilvl w:val="2"/>
          <w:numId w:val="4"/>
        </w:numPr>
        <w:pBdr>
          <w:top w:val="nil"/>
          <w:left w:val="nil"/>
          <w:bottom w:val="nil"/>
          <w:right w:val="nil"/>
          <w:between w:val="nil"/>
        </w:pBdr>
        <w:tabs>
          <w:tab w:val="left" w:pos="567"/>
        </w:tabs>
        <w:spacing w:line="360" w:lineRule="auto"/>
        <w:ind w:left="0" w:firstLine="0"/>
        <w:jc w:val="both"/>
        <w:rPr>
          <w:color w:val="000000"/>
        </w:rPr>
      </w:pPr>
      <w:r>
        <w:rPr>
          <w:rFonts w:ascii="Arial" w:eastAsia="Arial" w:hAnsi="Arial" w:cs="Arial"/>
          <w:color w:val="000000"/>
        </w:rPr>
        <w:t xml:space="preserve">Não serão analisados documentos (Histórico Escolar) protocolizados nos Campi do IFMT, encaminhados por e-mail ou sedex, ilegíveis e ou com danos que impossibilitem a identificação das notas, do candidato ou instituição emissora. Apenas os documentos (históricos) encaminhados conforme subitem </w:t>
      </w:r>
      <w:r>
        <w:rPr>
          <w:rFonts w:ascii="Arial" w:eastAsia="Arial" w:hAnsi="Arial" w:cs="Arial"/>
          <w:b/>
          <w:color w:val="000000"/>
        </w:rPr>
        <w:t>2.3.1</w:t>
      </w:r>
      <w:r>
        <w:rPr>
          <w:rFonts w:ascii="Arial" w:eastAsia="Arial" w:hAnsi="Arial" w:cs="Arial"/>
          <w:color w:val="000000"/>
        </w:rPr>
        <w:t xml:space="preserve"> serão avaliados.</w:t>
      </w:r>
    </w:p>
    <w:p w14:paraId="3319E4BC" w14:textId="77777777" w:rsidR="007F43ED" w:rsidRDefault="00000000">
      <w:pPr>
        <w:numPr>
          <w:ilvl w:val="2"/>
          <w:numId w:val="4"/>
        </w:numPr>
        <w:pBdr>
          <w:top w:val="nil"/>
          <w:left w:val="nil"/>
          <w:bottom w:val="nil"/>
          <w:right w:val="nil"/>
          <w:between w:val="nil"/>
        </w:pBdr>
        <w:tabs>
          <w:tab w:val="left" w:pos="567"/>
        </w:tabs>
        <w:spacing w:line="360" w:lineRule="auto"/>
        <w:ind w:left="0" w:firstLine="0"/>
        <w:jc w:val="both"/>
        <w:rPr>
          <w:color w:val="000000"/>
        </w:rPr>
      </w:pPr>
      <w:r>
        <w:rPr>
          <w:rFonts w:ascii="Arial" w:eastAsia="Arial" w:hAnsi="Arial" w:cs="Arial"/>
          <w:color w:val="000000"/>
        </w:rPr>
        <w:t>Caberá exclusivamente ao candidato ou seu responsável legal a leitura minuciosa do formulário, do edital e dos procedimentos de inscrição.</w:t>
      </w:r>
    </w:p>
    <w:p w14:paraId="0368C1DD" w14:textId="77777777" w:rsidR="007F43ED" w:rsidRDefault="00000000">
      <w:pPr>
        <w:numPr>
          <w:ilvl w:val="2"/>
          <w:numId w:val="4"/>
        </w:numPr>
        <w:pBdr>
          <w:top w:val="nil"/>
          <w:left w:val="nil"/>
          <w:bottom w:val="nil"/>
          <w:right w:val="nil"/>
          <w:between w:val="nil"/>
        </w:pBdr>
        <w:tabs>
          <w:tab w:val="left" w:pos="567"/>
        </w:tabs>
        <w:spacing w:line="360" w:lineRule="auto"/>
        <w:ind w:left="0" w:firstLine="0"/>
        <w:jc w:val="both"/>
        <w:rPr>
          <w:rFonts w:ascii="Arial" w:eastAsia="Arial" w:hAnsi="Arial" w:cs="Arial"/>
          <w:b/>
          <w:color w:val="000000"/>
        </w:rPr>
      </w:pPr>
      <w:r>
        <w:rPr>
          <w:rFonts w:ascii="Arial" w:eastAsia="Arial" w:hAnsi="Arial" w:cs="Arial"/>
          <w:b/>
          <w:color w:val="000000"/>
        </w:rPr>
        <w:t>O candidato que apresentar apenas uma declaração, histórico escolar do ensino médio que não apresente as notas/conceitos para avaliação ou que apresentar apenas boletim ou qualquer outro documento sem estar devidamente assinado pelo Diretor e/ou Secretário Escolar, será desclassificado.</w:t>
      </w:r>
    </w:p>
    <w:p w14:paraId="64E1EC49" w14:textId="77777777" w:rsidR="007F43ED" w:rsidRDefault="007F43ED">
      <w:pPr>
        <w:pBdr>
          <w:top w:val="nil"/>
          <w:left w:val="nil"/>
          <w:bottom w:val="nil"/>
          <w:right w:val="nil"/>
          <w:between w:val="nil"/>
        </w:pBdr>
        <w:tabs>
          <w:tab w:val="left" w:pos="1177"/>
        </w:tabs>
        <w:spacing w:line="360" w:lineRule="auto"/>
        <w:jc w:val="both"/>
        <w:rPr>
          <w:rFonts w:ascii="Arial" w:eastAsia="Arial" w:hAnsi="Arial" w:cs="Arial"/>
          <w:color w:val="000000"/>
          <w:sz w:val="10"/>
          <w:szCs w:val="10"/>
        </w:rPr>
      </w:pPr>
    </w:p>
    <w:p w14:paraId="4A32A4C7" w14:textId="77777777" w:rsidR="007F43ED" w:rsidRDefault="00000000">
      <w:pPr>
        <w:pStyle w:val="Ttulo2"/>
        <w:numPr>
          <w:ilvl w:val="1"/>
          <w:numId w:val="4"/>
        </w:numPr>
        <w:tabs>
          <w:tab w:val="left" w:pos="426"/>
        </w:tabs>
        <w:spacing w:line="360" w:lineRule="auto"/>
        <w:ind w:left="0" w:firstLine="0"/>
      </w:pPr>
      <w:r>
        <w:t>Da documentação e da responsabilidade da inscrição</w:t>
      </w:r>
    </w:p>
    <w:p w14:paraId="13E85497" w14:textId="77777777" w:rsidR="007F43ED" w:rsidRDefault="00000000">
      <w:pPr>
        <w:numPr>
          <w:ilvl w:val="2"/>
          <w:numId w:val="4"/>
        </w:numPr>
        <w:pBdr>
          <w:top w:val="nil"/>
          <w:left w:val="nil"/>
          <w:bottom w:val="nil"/>
          <w:right w:val="nil"/>
          <w:between w:val="nil"/>
        </w:pBdr>
        <w:tabs>
          <w:tab w:val="left" w:pos="567"/>
        </w:tabs>
        <w:spacing w:line="360" w:lineRule="auto"/>
        <w:ind w:left="0" w:firstLine="0"/>
        <w:jc w:val="both"/>
        <w:rPr>
          <w:color w:val="000000"/>
        </w:rPr>
      </w:pPr>
      <w:r>
        <w:rPr>
          <w:rFonts w:ascii="Arial" w:eastAsia="Arial" w:hAnsi="Arial" w:cs="Arial"/>
          <w:color w:val="000000"/>
        </w:rPr>
        <w:t xml:space="preserve">O IFMT campus Alta Floresta não se responsabilizará por qualquer equívoco originado das informações prestadas no ato da inscrição, porque elas são de total responsabilidade do candidato. Por isso, o candidato deverá ler atentamente o </w:t>
      </w:r>
      <w:r>
        <w:rPr>
          <w:rFonts w:ascii="Arial" w:eastAsia="Arial" w:hAnsi="Arial" w:cs="Arial"/>
          <w:b/>
          <w:color w:val="000000"/>
        </w:rPr>
        <w:t xml:space="preserve">formulário de inscrição </w:t>
      </w:r>
      <w:r>
        <w:rPr>
          <w:rFonts w:ascii="Arial" w:eastAsia="Arial" w:hAnsi="Arial" w:cs="Arial"/>
          <w:color w:val="000000"/>
        </w:rPr>
        <w:t>e conferir todos os dados nele registrados, inclusive endereço, e-mail e CEP, também deverá atentar-se para o período de correção de dados pessoais, caso cometa algum erro no preenchimento dos dados.</w:t>
      </w:r>
    </w:p>
    <w:p w14:paraId="5301E6B7" w14:textId="77777777" w:rsidR="007F43ED" w:rsidRDefault="00000000">
      <w:pPr>
        <w:numPr>
          <w:ilvl w:val="2"/>
          <w:numId w:val="4"/>
        </w:numPr>
        <w:pBdr>
          <w:top w:val="nil"/>
          <w:left w:val="nil"/>
          <w:bottom w:val="nil"/>
          <w:right w:val="nil"/>
          <w:between w:val="nil"/>
        </w:pBdr>
        <w:tabs>
          <w:tab w:val="left" w:pos="567"/>
        </w:tabs>
        <w:spacing w:line="360" w:lineRule="auto"/>
        <w:ind w:left="0" w:firstLine="0"/>
        <w:jc w:val="both"/>
        <w:rPr>
          <w:rFonts w:ascii="Arial" w:eastAsia="Arial" w:hAnsi="Arial" w:cs="Arial"/>
          <w:b/>
          <w:color w:val="000000"/>
        </w:rPr>
      </w:pPr>
      <w:r>
        <w:rPr>
          <w:rFonts w:ascii="Arial" w:eastAsia="Arial" w:hAnsi="Arial" w:cs="Arial"/>
          <w:color w:val="000000"/>
        </w:rPr>
        <w:t>Caso o candidato cometa algum erro ao preencher o cadastro, poderá solicitar a correção dos dados pessoais até às 12h do dia 10 de março de 2023, através do preenchimento do formulário (</w:t>
      </w:r>
      <w:r>
        <w:rPr>
          <w:rFonts w:ascii="Arial" w:eastAsia="Arial" w:hAnsi="Arial" w:cs="Arial"/>
          <w:b/>
          <w:color w:val="000000"/>
        </w:rPr>
        <w:t>Anexo II</w:t>
      </w:r>
      <w:r>
        <w:rPr>
          <w:rFonts w:ascii="Arial" w:eastAsia="Arial" w:hAnsi="Arial" w:cs="Arial"/>
          <w:color w:val="000000"/>
        </w:rPr>
        <w:t xml:space="preserve">) ao qual anexará documento comprobatório, a ser enviado devidamente datado e assinado </w:t>
      </w:r>
      <w:r>
        <w:rPr>
          <w:rFonts w:ascii="Arial" w:eastAsia="Arial" w:hAnsi="Arial" w:cs="Arial"/>
          <w:color w:val="000000"/>
        </w:rPr>
        <w:lastRenderedPageBreak/>
        <w:t>para o Departamento de Ensino do campus Alta Floresta, pelo endereço eletrônico</w:t>
      </w:r>
      <w:r>
        <w:rPr>
          <w:rFonts w:ascii="Arial" w:eastAsia="Arial" w:hAnsi="Arial" w:cs="Arial"/>
          <w:color w:val="0000FF"/>
        </w:rPr>
        <w:t xml:space="preserve"> </w:t>
      </w:r>
      <w:hyperlink r:id="rId11">
        <w:r>
          <w:rPr>
            <w:rFonts w:ascii="Arial" w:eastAsia="Arial" w:hAnsi="Arial" w:cs="Arial"/>
            <w:color w:val="0000FF"/>
            <w:u w:val="single"/>
          </w:rPr>
          <w:t>ensino.alf@ifmt.edu.br</w:t>
        </w:r>
      </w:hyperlink>
      <w:r>
        <w:rPr>
          <w:rFonts w:ascii="Arial" w:eastAsia="Arial" w:hAnsi="Arial" w:cs="Arial"/>
          <w:color w:val="000000"/>
          <w:u w:val="single"/>
        </w:rPr>
        <w:t>.</w:t>
      </w:r>
      <w:r>
        <w:rPr>
          <w:rFonts w:ascii="Arial" w:eastAsia="Arial" w:hAnsi="Arial" w:cs="Arial"/>
          <w:color w:val="000000"/>
        </w:rPr>
        <w:t xml:space="preserve"> </w:t>
      </w:r>
      <w:r>
        <w:rPr>
          <w:rFonts w:ascii="Arial" w:eastAsia="Arial" w:hAnsi="Arial" w:cs="Arial"/>
          <w:b/>
          <w:color w:val="000000"/>
        </w:rPr>
        <w:t>Ao término desse prazo, a constatação de informação incorreta de dados implicará cancelamento automático da inscrição.</w:t>
      </w:r>
    </w:p>
    <w:p w14:paraId="0AFCEDB9" w14:textId="77777777" w:rsidR="007F43ED" w:rsidRDefault="00000000">
      <w:pPr>
        <w:pStyle w:val="Ttulo2"/>
        <w:numPr>
          <w:ilvl w:val="2"/>
          <w:numId w:val="4"/>
        </w:numPr>
        <w:tabs>
          <w:tab w:val="left" w:pos="567"/>
        </w:tabs>
        <w:spacing w:line="360" w:lineRule="auto"/>
        <w:ind w:left="0" w:firstLine="0"/>
      </w:pPr>
      <w:r>
        <w:t>O candidato que realizar a inscrição sem enviar a documentação necessária para avaliação e classificação no processo seletivo, será desclassificado.</w:t>
      </w:r>
    </w:p>
    <w:p w14:paraId="2438939F" w14:textId="77777777" w:rsidR="007F43ED" w:rsidRDefault="00000000">
      <w:pPr>
        <w:numPr>
          <w:ilvl w:val="2"/>
          <w:numId w:val="4"/>
        </w:numPr>
        <w:pBdr>
          <w:top w:val="nil"/>
          <w:left w:val="nil"/>
          <w:bottom w:val="nil"/>
          <w:right w:val="nil"/>
          <w:between w:val="nil"/>
        </w:pBdr>
        <w:tabs>
          <w:tab w:val="left" w:pos="567"/>
        </w:tabs>
        <w:spacing w:line="360" w:lineRule="auto"/>
        <w:ind w:left="0" w:firstLine="0"/>
        <w:jc w:val="both"/>
        <w:rPr>
          <w:color w:val="000000"/>
        </w:rPr>
      </w:pPr>
      <w:r>
        <w:rPr>
          <w:rFonts w:ascii="Arial" w:eastAsia="Arial" w:hAnsi="Arial" w:cs="Arial"/>
          <w:color w:val="000000"/>
        </w:rPr>
        <w:t>O candidato que efetivar mais de uma inscrição concorrerá SOMENTE com a última inscrição realizada, conforme especificado neste edital.</w:t>
      </w:r>
    </w:p>
    <w:p w14:paraId="29840431" w14:textId="77777777" w:rsidR="007F43ED" w:rsidRDefault="00000000">
      <w:pPr>
        <w:numPr>
          <w:ilvl w:val="2"/>
          <w:numId w:val="4"/>
        </w:numPr>
        <w:pBdr>
          <w:top w:val="nil"/>
          <w:left w:val="nil"/>
          <w:bottom w:val="nil"/>
          <w:right w:val="nil"/>
          <w:between w:val="nil"/>
        </w:pBdr>
        <w:tabs>
          <w:tab w:val="left" w:pos="567"/>
        </w:tabs>
        <w:spacing w:line="360" w:lineRule="auto"/>
        <w:ind w:left="0" w:firstLine="0"/>
        <w:jc w:val="both"/>
        <w:rPr>
          <w:color w:val="000000"/>
        </w:rPr>
      </w:pPr>
      <w:r>
        <w:rPr>
          <w:rFonts w:ascii="Arial" w:eastAsia="Arial" w:hAnsi="Arial" w:cs="Arial"/>
          <w:color w:val="000000"/>
        </w:rPr>
        <w:t xml:space="preserve">O IFMT campus </w:t>
      </w:r>
      <w:r>
        <w:rPr>
          <w:rFonts w:ascii="Arial" w:eastAsia="Arial" w:hAnsi="Arial" w:cs="Arial"/>
        </w:rPr>
        <w:t>Alta</w:t>
      </w:r>
      <w:r>
        <w:rPr>
          <w:rFonts w:ascii="Arial" w:eastAsia="Arial" w:hAnsi="Arial" w:cs="Arial"/>
          <w:color w:val="000000"/>
        </w:rPr>
        <w:t xml:space="preserve"> Floresta não se responsabilizará pela </w:t>
      </w:r>
      <w:r>
        <w:rPr>
          <w:rFonts w:ascii="Arial" w:eastAsia="Arial" w:hAnsi="Arial" w:cs="Arial"/>
          <w:color w:val="000000"/>
          <w:u w:val="single"/>
        </w:rPr>
        <w:t>não efetivação</w:t>
      </w:r>
      <w:r>
        <w:rPr>
          <w:rFonts w:ascii="Arial" w:eastAsia="Arial" w:hAnsi="Arial" w:cs="Arial"/>
          <w:color w:val="000000"/>
        </w:rPr>
        <w:t xml:space="preserve"> da inscrição motivada por questões de ordem técnica, como falhas de comunicação, congestionamento das linhas de comunicação e outros fatores que impossibilitem a transferência de dados.</w:t>
      </w:r>
    </w:p>
    <w:p w14:paraId="48A1A5F0" w14:textId="77777777" w:rsidR="007F43ED" w:rsidRDefault="007F43ED">
      <w:pPr>
        <w:pBdr>
          <w:top w:val="nil"/>
          <w:left w:val="nil"/>
          <w:bottom w:val="nil"/>
          <w:right w:val="nil"/>
          <w:between w:val="nil"/>
        </w:pBdr>
        <w:tabs>
          <w:tab w:val="left" w:pos="567"/>
        </w:tabs>
        <w:spacing w:line="360" w:lineRule="auto"/>
        <w:jc w:val="both"/>
        <w:rPr>
          <w:rFonts w:ascii="Arial" w:eastAsia="Arial" w:hAnsi="Arial" w:cs="Arial"/>
          <w:color w:val="000000"/>
          <w:sz w:val="10"/>
          <w:szCs w:val="10"/>
        </w:rPr>
      </w:pPr>
    </w:p>
    <w:p w14:paraId="7C67D5BB" w14:textId="77777777" w:rsidR="007F43ED" w:rsidRDefault="00000000">
      <w:pPr>
        <w:pStyle w:val="Ttulo2"/>
        <w:tabs>
          <w:tab w:val="left" w:pos="426"/>
        </w:tabs>
        <w:spacing w:line="360" w:lineRule="auto"/>
        <w:ind w:left="0"/>
      </w:pPr>
      <w:r>
        <w:t>2.5 Da confirmação da inscrição</w:t>
      </w:r>
    </w:p>
    <w:p w14:paraId="367F5634" w14:textId="77777777" w:rsidR="007F43ED" w:rsidRDefault="00000000">
      <w:pPr>
        <w:pBdr>
          <w:top w:val="nil"/>
          <w:left w:val="nil"/>
          <w:bottom w:val="nil"/>
          <w:right w:val="nil"/>
          <w:between w:val="nil"/>
        </w:pBdr>
        <w:tabs>
          <w:tab w:val="left" w:pos="567"/>
        </w:tabs>
        <w:spacing w:line="360" w:lineRule="auto"/>
        <w:jc w:val="both"/>
        <w:rPr>
          <w:rFonts w:ascii="Arial" w:eastAsia="Arial" w:hAnsi="Arial" w:cs="Arial"/>
          <w:color w:val="000000"/>
        </w:rPr>
      </w:pPr>
      <w:r>
        <w:rPr>
          <w:rFonts w:ascii="Arial" w:eastAsia="Arial" w:hAnsi="Arial" w:cs="Arial"/>
          <w:b/>
        </w:rPr>
        <w:t xml:space="preserve">2.5.1 </w:t>
      </w:r>
      <w:r>
        <w:rPr>
          <w:rFonts w:ascii="Arial" w:eastAsia="Arial" w:hAnsi="Arial" w:cs="Arial"/>
          <w:color w:val="000000"/>
        </w:rPr>
        <w:t xml:space="preserve">No dia </w:t>
      </w:r>
      <w:r>
        <w:rPr>
          <w:rFonts w:ascii="Arial" w:eastAsia="Arial" w:hAnsi="Arial" w:cs="Arial"/>
          <w:b/>
          <w:color w:val="000000"/>
        </w:rPr>
        <w:t>13 de março de 2023</w:t>
      </w:r>
      <w:r>
        <w:rPr>
          <w:rFonts w:ascii="Arial" w:eastAsia="Arial" w:hAnsi="Arial" w:cs="Arial"/>
          <w:color w:val="000000"/>
        </w:rPr>
        <w:t xml:space="preserve">, o IFMT campus Alta Floresta disponibilizará para os candidatos a confirmação de inscrição, contendo o nome do candidato, no endereço eletrônico </w:t>
      </w:r>
      <w:r>
        <w:rPr>
          <w:rFonts w:ascii="Arial" w:eastAsia="Arial" w:hAnsi="Arial" w:cs="Arial"/>
          <w:color w:val="000000"/>
          <w:u w:val="single"/>
        </w:rPr>
        <w:t>http://alf.ifmt.edu.br</w:t>
      </w:r>
      <w:r>
        <w:rPr>
          <w:rFonts w:ascii="Arial" w:eastAsia="Arial" w:hAnsi="Arial" w:cs="Arial"/>
          <w:color w:val="000000"/>
        </w:rPr>
        <w:t>.</w:t>
      </w:r>
    </w:p>
    <w:p w14:paraId="4E1AD8B0" w14:textId="77777777" w:rsidR="007F43ED" w:rsidRDefault="00000000">
      <w:pPr>
        <w:pBdr>
          <w:top w:val="nil"/>
          <w:left w:val="nil"/>
          <w:bottom w:val="nil"/>
          <w:right w:val="nil"/>
          <w:between w:val="nil"/>
        </w:pBdr>
        <w:tabs>
          <w:tab w:val="left" w:pos="709"/>
        </w:tabs>
        <w:spacing w:line="360" w:lineRule="auto"/>
        <w:jc w:val="both"/>
        <w:rPr>
          <w:rFonts w:ascii="Arial" w:eastAsia="Arial" w:hAnsi="Arial" w:cs="Arial"/>
          <w:color w:val="000000"/>
        </w:rPr>
      </w:pPr>
      <w:r>
        <w:rPr>
          <w:rFonts w:ascii="Arial" w:eastAsia="Arial" w:hAnsi="Arial" w:cs="Arial"/>
          <w:b/>
        </w:rPr>
        <w:t>2.5.2</w:t>
      </w:r>
      <w:r>
        <w:rPr>
          <w:rFonts w:ascii="Arial" w:eastAsia="Arial" w:hAnsi="Arial" w:cs="Arial"/>
        </w:rPr>
        <w:t xml:space="preserve"> </w:t>
      </w:r>
      <w:r>
        <w:rPr>
          <w:rFonts w:ascii="Arial" w:eastAsia="Arial" w:hAnsi="Arial" w:cs="Arial"/>
          <w:color w:val="000000"/>
        </w:rPr>
        <w:t>Serão anuladas as inscrições que não obedecerem às determinações contidas neste Edital.</w:t>
      </w:r>
    </w:p>
    <w:p w14:paraId="76F7C2EF" w14:textId="77777777" w:rsidR="007F43ED" w:rsidRDefault="007F43ED">
      <w:pPr>
        <w:pBdr>
          <w:top w:val="nil"/>
          <w:left w:val="nil"/>
          <w:bottom w:val="nil"/>
          <w:right w:val="nil"/>
          <w:between w:val="nil"/>
        </w:pBdr>
        <w:tabs>
          <w:tab w:val="left" w:pos="1170"/>
        </w:tabs>
        <w:spacing w:line="360" w:lineRule="auto"/>
        <w:jc w:val="both"/>
        <w:rPr>
          <w:rFonts w:ascii="Arial" w:eastAsia="Arial" w:hAnsi="Arial" w:cs="Arial"/>
          <w:color w:val="000000"/>
        </w:rPr>
      </w:pPr>
    </w:p>
    <w:p w14:paraId="19FE335A" w14:textId="77777777" w:rsidR="007F43ED" w:rsidRDefault="00000000">
      <w:pPr>
        <w:pBdr>
          <w:top w:val="nil"/>
          <w:left w:val="nil"/>
          <w:bottom w:val="nil"/>
          <w:right w:val="nil"/>
          <w:between w:val="nil"/>
        </w:pBdr>
        <w:shd w:val="clear" w:color="auto" w:fill="000000"/>
        <w:tabs>
          <w:tab w:val="left" w:pos="10427"/>
        </w:tabs>
        <w:spacing w:line="276" w:lineRule="auto"/>
        <w:jc w:val="both"/>
        <w:rPr>
          <w:rFonts w:ascii="Arial" w:eastAsia="Arial" w:hAnsi="Arial" w:cs="Arial"/>
          <w:b/>
          <w:color w:val="000000"/>
        </w:rPr>
      </w:pPr>
      <w:r>
        <w:rPr>
          <w:rFonts w:ascii="Arial" w:eastAsia="Arial" w:hAnsi="Arial" w:cs="Arial"/>
          <w:b/>
          <w:color w:val="FFFFFF"/>
          <w:highlight w:val="black"/>
        </w:rPr>
        <w:t>3. DOS CRITÉRIOS DE SELEÇÃO</w:t>
      </w:r>
    </w:p>
    <w:p w14:paraId="4804C628" w14:textId="77777777" w:rsidR="007F43ED" w:rsidRDefault="007F43ED">
      <w:pPr>
        <w:pBdr>
          <w:top w:val="nil"/>
          <w:left w:val="nil"/>
          <w:bottom w:val="nil"/>
          <w:right w:val="nil"/>
          <w:between w:val="nil"/>
        </w:pBdr>
        <w:tabs>
          <w:tab w:val="left" w:pos="1019"/>
        </w:tabs>
        <w:spacing w:line="276" w:lineRule="auto"/>
        <w:jc w:val="both"/>
        <w:rPr>
          <w:rFonts w:ascii="Arial" w:eastAsia="Arial" w:hAnsi="Arial" w:cs="Arial"/>
          <w:b/>
          <w:color w:val="000000"/>
        </w:rPr>
      </w:pPr>
    </w:p>
    <w:p w14:paraId="7A32CACA" w14:textId="77777777" w:rsidR="007F43ED" w:rsidRDefault="00000000">
      <w:pPr>
        <w:pBdr>
          <w:top w:val="nil"/>
          <w:left w:val="nil"/>
          <w:bottom w:val="nil"/>
          <w:right w:val="nil"/>
          <w:between w:val="nil"/>
        </w:pBdr>
        <w:tabs>
          <w:tab w:val="left" w:pos="1019"/>
        </w:tabs>
        <w:spacing w:line="360" w:lineRule="auto"/>
        <w:jc w:val="both"/>
        <w:rPr>
          <w:rFonts w:ascii="Arial" w:eastAsia="Arial" w:hAnsi="Arial" w:cs="Arial"/>
          <w:color w:val="000000"/>
        </w:rPr>
      </w:pPr>
      <w:r>
        <w:rPr>
          <w:rFonts w:ascii="Arial" w:eastAsia="Arial" w:hAnsi="Arial" w:cs="Arial"/>
          <w:b/>
        </w:rPr>
        <w:t>3</w:t>
      </w:r>
      <w:r>
        <w:rPr>
          <w:rFonts w:ascii="Arial" w:eastAsia="Arial" w:hAnsi="Arial" w:cs="Arial"/>
          <w:b/>
          <w:color w:val="000000"/>
        </w:rPr>
        <w:t>.1</w:t>
      </w:r>
      <w:r>
        <w:rPr>
          <w:rFonts w:ascii="Arial" w:eastAsia="Arial" w:hAnsi="Arial" w:cs="Arial"/>
          <w:color w:val="000000"/>
        </w:rPr>
        <w:t xml:space="preserve"> A seleção constará da análise curricular (do histórico escolar ou documento oficial equivalente) dos 1º, 2º e 3º anos cursados do Ensino Médio do candidato, </w:t>
      </w:r>
      <w:r>
        <w:rPr>
          <w:color w:val="000000"/>
        </w:rPr>
        <w:t>nas disciplinas de Língua Portuguesa, Matemática, Química, Física, Biologia, Física, Biologia, História e Geografia da Base Nacional Comum Curricular (BNCC)</w:t>
      </w:r>
      <w:r>
        <w:rPr>
          <w:rFonts w:ascii="Arial" w:eastAsia="Arial" w:hAnsi="Arial" w:cs="Arial"/>
          <w:color w:val="000000"/>
        </w:rPr>
        <w:t>, conforme critérios de avaliação especificados nos itens 5.3 e 6 deste edital.</w:t>
      </w:r>
    </w:p>
    <w:p w14:paraId="099A948F" w14:textId="77777777" w:rsidR="007F43ED" w:rsidRDefault="00000000">
      <w:pPr>
        <w:pBdr>
          <w:top w:val="nil"/>
          <w:left w:val="nil"/>
          <w:bottom w:val="nil"/>
          <w:right w:val="nil"/>
          <w:between w:val="nil"/>
        </w:pBdr>
        <w:tabs>
          <w:tab w:val="left" w:pos="1098"/>
        </w:tabs>
        <w:spacing w:line="360" w:lineRule="auto"/>
        <w:jc w:val="both"/>
        <w:rPr>
          <w:rFonts w:ascii="Arial" w:eastAsia="Arial" w:hAnsi="Arial" w:cs="Arial"/>
          <w:color w:val="000000"/>
        </w:rPr>
      </w:pPr>
      <w:r>
        <w:rPr>
          <w:rFonts w:ascii="Arial" w:eastAsia="Arial" w:hAnsi="Arial" w:cs="Arial"/>
          <w:b/>
        </w:rPr>
        <w:t>3</w:t>
      </w:r>
      <w:r>
        <w:rPr>
          <w:rFonts w:ascii="Arial" w:eastAsia="Arial" w:hAnsi="Arial" w:cs="Arial"/>
          <w:b/>
          <w:color w:val="000000"/>
        </w:rPr>
        <w:t>.2</w:t>
      </w:r>
      <w:r>
        <w:rPr>
          <w:rFonts w:ascii="Arial" w:eastAsia="Arial" w:hAnsi="Arial" w:cs="Arial"/>
          <w:color w:val="000000"/>
        </w:rPr>
        <w:t xml:space="preserve"> A seleção será classificatória, e as chamadas obedecerão à ordem decrescente de classificação, ou seja, da maior nota para a menor.</w:t>
      </w:r>
    </w:p>
    <w:p w14:paraId="0A41D817" w14:textId="77777777" w:rsidR="007F43ED" w:rsidRDefault="007F43ED">
      <w:pPr>
        <w:pBdr>
          <w:top w:val="nil"/>
          <w:left w:val="nil"/>
          <w:bottom w:val="nil"/>
          <w:right w:val="nil"/>
          <w:between w:val="nil"/>
        </w:pBdr>
        <w:tabs>
          <w:tab w:val="left" w:pos="1098"/>
        </w:tabs>
        <w:spacing w:line="360" w:lineRule="auto"/>
        <w:jc w:val="both"/>
        <w:rPr>
          <w:rFonts w:ascii="Arial" w:eastAsia="Arial" w:hAnsi="Arial" w:cs="Arial"/>
          <w:color w:val="000000"/>
          <w:sz w:val="10"/>
          <w:szCs w:val="10"/>
        </w:rPr>
      </w:pPr>
    </w:p>
    <w:p w14:paraId="1B0BAF4B" w14:textId="77777777" w:rsidR="007F43ED" w:rsidRDefault="00000000">
      <w:pPr>
        <w:pStyle w:val="Ttulo2"/>
        <w:tabs>
          <w:tab w:val="left" w:pos="987"/>
        </w:tabs>
        <w:spacing w:line="360" w:lineRule="auto"/>
        <w:ind w:left="0"/>
      </w:pPr>
      <w:r>
        <w:t>3.3 Dos critérios para a classificação</w:t>
      </w:r>
    </w:p>
    <w:p w14:paraId="2A5087EB" w14:textId="77777777" w:rsidR="007F43ED" w:rsidRDefault="00000000">
      <w:pPr>
        <w:tabs>
          <w:tab w:val="left" w:pos="1427"/>
        </w:tabs>
        <w:spacing w:line="360" w:lineRule="auto"/>
        <w:ind w:right="-77"/>
        <w:jc w:val="both"/>
        <w:rPr>
          <w:rFonts w:ascii="Arial" w:eastAsia="Arial" w:hAnsi="Arial" w:cs="Arial"/>
        </w:rPr>
      </w:pPr>
      <w:r>
        <w:rPr>
          <w:rFonts w:ascii="Arial" w:eastAsia="Arial" w:hAnsi="Arial" w:cs="Arial"/>
          <w:b/>
        </w:rPr>
        <w:t>3.3.1</w:t>
      </w:r>
      <w:r>
        <w:rPr>
          <w:rFonts w:ascii="Arial" w:eastAsia="Arial" w:hAnsi="Arial" w:cs="Arial"/>
        </w:rPr>
        <w:t xml:space="preserve"> Para efeito de classificação, as notas constantes no Histórico Escolar do Ensino médio, serão convertidas para peso em 100(cem), com 2 (duas) casas decimais. </w:t>
      </w:r>
    </w:p>
    <w:p w14:paraId="6E7B1AA2" w14:textId="77777777" w:rsidR="007F43ED" w:rsidRDefault="00000000">
      <w:pPr>
        <w:pBdr>
          <w:top w:val="nil"/>
          <w:left w:val="nil"/>
          <w:bottom w:val="nil"/>
          <w:right w:val="nil"/>
          <w:between w:val="nil"/>
        </w:pBdr>
        <w:tabs>
          <w:tab w:val="left" w:pos="567"/>
        </w:tabs>
        <w:spacing w:line="360" w:lineRule="auto"/>
        <w:ind w:right="-77"/>
        <w:jc w:val="both"/>
        <w:rPr>
          <w:rFonts w:ascii="Arial" w:eastAsia="Arial" w:hAnsi="Arial" w:cs="Arial"/>
          <w:color w:val="000000"/>
        </w:rPr>
      </w:pPr>
      <w:r>
        <w:rPr>
          <w:rFonts w:ascii="Arial" w:eastAsia="Arial" w:hAnsi="Arial" w:cs="Arial"/>
          <w:b/>
        </w:rPr>
        <w:t>3.3.2</w:t>
      </w:r>
      <w:r>
        <w:rPr>
          <w:rFonts w:ascii="Arial" w:eastAsia="Arial" w:hAnsi="Arial" w:cs="Arial"/>
        </w:rPr>
        <w:t xml:space="preserve"> </w:t>
      </w:r>
      <w:r>
        <w:rPr>
          <w:rFonts w:ascii="Arial" w:eastAsia="Arial" w:hAnsi="Arial" w:cs="Arial"/>
          <w:color w:val="000000"/>
        </w:rPr>
        <w:t>Serão analisadas as notas das disciplinas de Língua Portuguesa (Português), Matemática, Química, Física, Biologia, História e Geografia. Caso essas disciplinas tenham sido cursadas acompanhadas de outras, será verificada a área equivalente.</w:t>
      </w:r>
    </w:p>
    <w:p w14:paraId="03B9B802" w14:textId="77777777" w:rsidR="007F43ED" w:rsidRDefault="00000000">
      <w:pPr>
        <w:pBdr>
          <w:top w:val="nil"/>
          <w:left w:val="nil"/>
          <w:bottom w:val="nil"/>
          <w:right w:val="nil"/>
          <w:between w:val="nil"/>
        </w:pBdr>
        <w:tabs>
          <w:tab w:val="left" w:pos="567"/>
        </w:tabs>
        <w:spacing w:line="360" w:lineRule="auto"/>
        <w:ind w:right="-77"/>
        <w:jc w:val="both"/>
        <w:rPr>
          <w:rFonts w:ascii="Arial" w:eastAsia="Arial" w:hAnsi="Arial" w:cs="Arial"/>
          <w:color w:val="000000"/>
        </w:rPr>
      </w:pPr>
      <w:r>
        <w:rPr>
          <w:rFonts w:ascii="Arial" w:eastAsia="Arial" w:hAnsi="Arial" w:cs="Arial"/>
          <w:b/>
        </w:rPr>
        <w:t>3.3.3</w:t>
      </w:r>
      <w:r>
        <w:rPr>
          <w:rFonts w:ascii="Arial" w:eastAsia="Arial" w:hAnsi="Arial" w:cs="Arial"/>
        </w:rPr>
        <w:t xml:space="preserve"> </w:t>
      </w:r>
      <w:r>
        <w:rPr>
          <w:rFonts w:ascii="Arial" w:eastAsia="Arial" w:hAnsi="Arial" w:cs="Arial"/>
          <w:color w:val="000000"/>
        </w:rPr>
        <w:t>A nota final utilizada para classificação será obtida a partir da média das notas/conceitos nas disciplinas de Língua Portuguesa (Português), Matemática, Química, Física, Biologia, História e Geografia do 1º</w:t>
      </w:r>
      <w:r>
        <w:rPr>
          <w:rFonts w:ascii="Arial" w:eastAsia="Arial" w:hAnsi="Arial" w:cs="Arial"/>
        </w:rPr>
        <w:t xml:space="preserve"> e</w:t>
      </w:r>
      <w:r>
        <w:rPr>
          <w:rFonts w:ascii="Arial" w:eastAsia="Arial" w:hAnsi="Arial" w:cs="Arial"/>
          <w:color w:val="000000"/>
        </w:rPr>
        <w:t xml:space="preserve"> 2º</w:t>
      </w:r>
      <w:r>
        <w:rPr>
          <w:rFonts w:ascii="Arial" w:eastAsia="Arial" w:hAnsi="Arial" w:cs="Arial"/>
        </w:rPr>
        <w:t xml:space="preserve"> </w:t>
      </w:r>
      <w:r>
        <w:rPr>
          <w:rFonts w:ascii="Arial" w:eastAsia="Arial" w:hAnsi="Arial" w:cs="Arial"/>
          <w:color w:val="000000"/>
        </w:rPr>
        <w:t>ano do Ensino Médio do candidato constantes no Histórico Escolar ou documento escolar oficial equivalente, desde que devidamente assinado pelo Diretor e/ou Secretário Escolar.</w:t>
      </w:r>
    </w:p>
    <w:p w14:paraId="06D4E1A6" w14:textId="77777777" w:rsidR="007F43ED" w:rsidRDefault="007F43ED">
      <w:pPr>
        <w:tabs>
          <w:tab w:val="left" w:pos="1263"/>
        </w:tabs>
        <w:spacing w:line="360" w:lineRule="auto"/>
        <w:jc w:val="both"/>
        <w:rPr>
          <w:rFonts w:ascii="Arial" w:eastAsia="Arial" w:hAnsi="Arial" w:cs="Arial"/>
        </w:rPr>
      </w:pPr>
    </w:p>
    <w:p w14:paraId="2FE14445" w14:textId="77777777" w:rsidR="007F43ED" w:rsidRDefault="00000000">
      <w:pPr>
        <w:pBdr>
          <w:top w:val="nil"/>
          <w:left w:val="nil"/>
          <w:bottom w:val="nil"/>
          <w:right w:val="nil"/>
          <w:between w:val="nil"/>
        </w:pBdr>
        <w:shd w:val="clear" w:color="auto" w:fill="000000"/>
        <w:tabs>
          <w:tab w:val="left" w:pos="10427"/>
        </w:tabs>
        <w:spacing w:line="276" w:lineRule="auto"/>
        <w:jc w:val="both"/>
        <w:rPr>
          <w:rFonts w:ascii="Arial" w:eastAsia="Arial" w:hAnsi="Arial" w:cs="Arial"/>
          <w:b/>
          <w:color w:val="000000"/>
        </w:rPr>
      </w:pPr>
      <w:r>
        <w:rPr>
          <w:rFonts w:ascii="Arial" w:eastAsia="Arial" w:hAnsi="Arial" w:cs="Arial"/>
          <w:b/>
          <w:color w:val="FFFFFF"/>
          <w:highlight w:val="black"/>
        </w:rPr>
        <w:t>4. DA AVALIAÇÃO E DOS DOCUMENTOS VÁLIDOS PARA INSCRIÇÃO E AVALIAÇÃO</w:t>
      </w:r>
    </w:p>
    <w:p w14:paraId="7004CFEC" w14:textId="77777777" w:rsidR="007F43ED" w:rsidRDefault="007F43ED">
      <w:pPr>
        <w:tabs>
          <w:tab w:val="left" w:pos="1440"/>
          <w:tab w:val="left" w:pos="10915"/>
        </w:tabs>
        <w:spacing w:before="1" w:line="360" w:lineRule="auto"/>
        <w:ind w:right="65"/>
        <w:jc w:val="both"/>
        <w:rPr>
          <w:rFonts w:ascii="Arial" w:eastAsia="Arial" w:hAnsi="Arial" w:cs="Arial"/>
        </w:rPr>
      </w:pPr>
    </w:p>
    <w:p w14:paraId="03A98E2B" w14:textId="77777777" w:rsidR="007F43ED" w:rsidRDefault="00000000">
      <w:pPr>
        <w:tabs>
          <w:tab w:val="left" w:pos="1440"/>
          <w:tab w:val="left" w:pos="10915"/>
        </w:tabs>
        <w:spacing w:before="1" w:line="360" w:lineRule="auto"/>
        <w:ind w:right="65"/>
        <w:jc w:val="both"/>
        <w:rPr>
          <w:rFonts w:ascii="Arial" w:eastAsia="Arial" w:hAnsi="Arial" w:cs="Arial"/>
        </w:rPr>
      </w:pPr>
      <w:r>
        <w:rPr>
          <w:rFonts w:ascii="Arial" w:eastAsia="Arial" w:hAnsi="Arial" w:cs="Arial"/>
          <w:b/>
        </w:rPr>
        <w:t>4.1</w:t>
      </w:r>
      <w:r>
        <w:rPr>
          <w:rFonts w:ascii="Arial" w:eastAsia="Arial" w:hAnsi="Arial" w:cs="Arial"/>
        </w:rPr>
        <w:t xml:space="preserve"> O critério de seleção consiste na classificação do candidato pelo seu desempenho (notas/conceitos) do 1º e 2º ano do Ensino Médio constantes no Boletim Escolar Oficial, Histórico Escolar ou documento escolar oficial equivalente, nas disciplinas de Língua Portuguesa, Matemática, Química, Física, Biologia, História e Geografia da Base Nacional Comum Curricular (BNCC). A classificação dar-se-á pela média final referente ao 1o e 2o anos do Ensino Médio avaliados.</w:t>
      </w:r>
    </w:p>
    <w:p w14:paraId="1ABFBDCC" w14:textId="77777777" w:rsidR="007F43ED" w:rsidRDefault="00000000">
      <w:pPr>
        <w:tabs>
          <w:tab w:val="left" w:pos="1440"/>
          <w:tab w:val="left" w:pos="10915"/>
        </w:tabs>
        <w:spacing w:before="1" w:line="360" w:lineRule="auto"/>
        <w:ind w:right="65"/>
        <w:jc w:val="both"/>
        <w:rPr>
          <w:rFonts w:ascii="Arial" w:eastAsia="Arial" w:hAnsi="Arial" w:cs="Arial"/>
        </w:rPr>
      </w:pPr>
      <w:r>
        <w:rPr>
          <w:rFonts w:ascii="Arial" w:eastAsia="Arial" w:hAnsi="Arial" w:cs="Arial"/>
          <w:b/>
        </w:rPr>
        <w:t>4.2</w:t>
      </w:r>
      <w:r>
        <w:rPr>
          <w:rFonts w:ascii="Arial" w:eastAsia="Arial" w:hAnsi="Arial" w:cs="Arial"/>
        </w:rPr>
        <w:t xml:space="preserve"> A seleção será classificatória, e as chamadas obedecerão à ordem decrescente de classificação, ou seja, da maior nota para a menor.</w:t>
      </w:r>
    </w:p>
    <w:p w14:paraId="48E0FB19" w14:textId="77777777" w:rsidR="007F43ED" w:rsidRDefault="00000000">
      <w:pPr>
        <w:tabs>
          <w:tab w:val="left" w:pos="1440"/>
          <w:tab w:val="left" w:pos="10915"/>
        </w:tabs>
        <w:spacing w:before="1" w:line="360" w:lineRule="auto"/>
        <w:ind w:right="65"/>
        <w:jc w:val="both"/>
        <w:rPr>
          <w:rFonts w:ascii="Arial" w:eastAsia="Arial" w:hAnsi="Arial" w:cs="Arial"/>
          <w:b/>
        </w:rPr>
      </w:pPr>
      <w:r>
        <w:rPr>
          <w:rFonts w:ascii="Arial" w:eastAsia="Arial" w:hAnsi="Arial" w:cs="Arial"/>
          <w:b/>
        </w:rPr>
        <w:t>4.3 Dos critérios para a classificação</w:t>
      </w:r>
    </w:p>
    <w:p w14:paraId="7A0DCC90" w14:textId="77777777" w:rsidR="007F43ED" w:rsidRDefault="00000000">
      <w:pPr>
        <w:tabs>
          <w:tab w:val="left" w:pos="1440"/>
          <w:tab w:val="left" w:pos="10915"/>
        </w:tabs>
        <w:spacing w:before="1" w:line="360" w:lineRule="auto"/>
        <w:ind w:right="65"/>
        <w:jc w:val="both"/>
        <w:rPr>
          <w:rFonts w:ascii="Arial" w:eastAsia="Arial" w:hAnsi="Arial" w:cs="Arial"/>
        </w:rPr>
      </w:pPr>
      <w:r>
        <w:rPr>
          <w:rFonts w:ascii="Arial" w:eastAsia="Arial" w:hAnsi="Arial" w:cs="Arial"/>
          <w:b/>
        </w:rPr>
        <w:t>4.3.1</w:t>
      </w:r>
      <w:r>
        <w:rPr>
          <w:rFonts w:ascii="Arial" w:eastAsia="Arial" w:hAnsi="Arial" w:cs="Arial"/>
        </w:rPr>
        <w:t xml:space="preserve"> Para efeito de classificação, as notas constantes no Histórico Escolar do Ensino médio, serão convertidas para peso em 100(cem), com 2 (duas) casas decimais.</w:t>
      </w:r>
    </w:p>
    <w:p w14:paraId="7E6DB262" w14:textId="77777777" w:rsidR="007F43ED" w:rsidRDefault="00000000">
      <w:pPr>
        <w:tabs>
          <w:tab w:val="left" w:pos="1440"/>
          <w:tab w:val="left" w:pos="10915"/>
        </w:tabs>
        <w:spacing w:before="1" w:line="360" w:lineRule="auto"/>
        <w:ind w:right="65"/>
        <w:jc w:val="both"/>
        <w:rPr>
          <w:rFonts w:ascii="Arial" w:eastAsia="Arial" w:hAnsi="Arial" w:cs="Arial"/>
        </w:rPr>
      </w:pPr>
      <w:r>
        <w:rPr>
          <w:rFonts w:ascii="Arial" w:eastAsia="Arial" w:hAnsi="Arial" w:cs="Arial"/>
          <w:b/>
        </w:rPr>
        <w:t>4.3.2</w:t>
      </w:r>
      <w:r>
        <w:rPr>
          <w:rFonts w:ascii="Arial" w:eastAsia="Arial" w:hAnsi="Arial" w:cs="Arial"/>
        </w:rPr>
        <w:t xml:space="preserve"> Serão analisadas as notas das disciplinas de Língua Portuguesa (Português), Matemática, Química, Física, Biologia, História e Geografia, caso essas disciplinas tenham sido cursadas</w:t>
      </w:r>
    </w:p>
    <w:p w14:paraId="51616664" w14:textId="77777777" w:rsidR="007F43ED" w:rsidRDefault="00000000">
      <w:pPr>
        <w:tabs>
          <w:tab w:val="left" w:pos="1440"/>
          <w:tab w:val="left" w:pos="10915"/>
        </w:tabs>
        <w:spacing w:before="1" w:line="360" w:lineRule="auto"/>
        <w:ind w:right="65"/>
        <w:jc w:val="both"/>
        <w:rPr>
          <w:rFonts w:ascii="Arial" w:eastAsia="Arial" w:hAnsi="Arial" w:cs="Arial"/>
        </w:rPr>
      </w:pPr>
      <w:r>
        <w:rPr>
          <w:rFonts w:ascii="Arial" w:eastAsia="Arial" w:hAnsi="Arial" w:cs="Arial"/>
        </w:rPr>
        <w:t>acompanhadas de outras, será verificado a área equivalente.</w:t>
      </w:r>
    </w:p>
    <w:p w14:paraId="20A1EFDC" w14:textId="77777777" w:rsidR="007F43ED" w:rsidRDefault="00000000">
      <w:pPr>
        <w:tabs>
          <w:tab w:val="left" w:pos="1440"/>
          <w:tab w:val="left" w:pos="10915"/>
        </w:tabs>
        <w:spacing w:before="1" w:line="360" w:lineRule="auto"/>
        <w:ind w:right="65"/>
        <w:jc w:val="both"/>
        <w:rPr>
          <w:rFonts w:ascii="Arial" w:eastAsia="Arial" w:hAnsi="Arial" w:cs="Arial"/>
        </w:rPr>
      </w:pPr>
      <w:r>
        <w:rPr>
          <w:rFonts w:ascii="Arial" w:eastAsia="Arial" w:hAnsi="Arial" w:cs="Arial"/>
          <w:b/>
        </w:rPr>
        <w:t>4.3.3</w:t>
      </w:r>
      <w:r>
        <w:rPr>
          <w:rFonts w:ascii="Arial" w:eastAsia="Arial" w:hAnsi="Arial" w:cs="Arial"/>
        </w:rPr>
        <w:t xml:space="preserve"> A nota final utilizada para classificação será obtida a partir da média das notas/conceitos nas disciplinas de Língua Portuguesa (Português), Matemática, Química, Física, Biologia, História e Geografia do 1º e 2º ano do Ensino Médio do candidato constantes no Histórico Escolar ou documento escolar oficial equivalente, desde que devidamente assinado pelo Diretor e/ou Secretário Escolar.</w:t>
      </w:r>
    </w:p>
    <w:p w14:paraId="7F7B831D" w14:textId="77777777" w:rsidR="007F43ED" w:rsidRDefault="00000000">
      <w:pPr>
        <w:tabs>
          <w:tab w:val="left" w:pos="1440"/>
          <w:tab w:val="left" w:pos="10915"/>
        </w:tabs>
        <w:spacing w:before="1" w:line="360" w:lineRule="auto"/>
        <w:ind w:right="65"/>
        <w:jc w:val="both"/>
        <w:rPr>
          <w:rFonts w:ascii="Arial" w:eastAsia="Arial" w:hAnsi="Arial" w:cs="Arial"/>
        </w:rPr>
      </w:pPr>
      <w:r>
        <w:rPr>
          <w:rFonts w:ascii="Arial" w:eastAsia="Arial" w:hAnsi="Arial" w:cs="Arial"/>
          <w:b/>
        </w:rPr>
        <w:t>4.4</w:t>
      </w:r>
      <w:r>
        <w:rPr>
          <w:rFonts w:ascii="Arial" w:eastAsia="Arial" w:hAnsi="Arial" w:cs="Arial"/>
        </w:rPr>
        <w:t xml:space="preserve"> Serão considerados para fins de inscrição e comprovação de conclusão do ensino médio os</w:t>
      </w:r>
    </w:p>
    <w:p w14:paraId="4061F894" w14:textId="77777777" w:rsidR="007F43ED" w:rsidRDefault="00000000">
      <w:pPr>
        <w:tabs>
          <w:tab w:val="left" w:pos="1440"/>
          <w:tab w:val="left" w:pos="10915"/>
        </w:tabs>
        <w:spacing w:before="1" w:line="360" w:lineRule="auto"/>
        <w:ind w:right="65"/>
        <w:jc w:val="both"/>
        <w:rPr>
          <w:rFonts w:ascii="Arial" w:eastAsia="Arial" w:hAnsi="Arial" w:cs="Arial"/>
        </w:rPr>
      </w:pPr>
      <w:r>
        <w:rPr>
          <w:rFonts w:ascii="Arial" w:eastAsia="Arial" w:hAnsi="Arial" w:cs="Arial"/>
        </w:rPr>
        <w:t>seguintes documentos:</w:t>
      </w:r>
    </w:p>
    <w:p w14:paraId="098A2826" w14:textId="77777777" w:rsidR="007F43ED" w:rsidRDefault="00000000">
      <w:pPr>
        <w:tabs>
          <w:tab w:val="left" w:pos="711"/>
          <w:tab w:val="left" w:pos="10915"/>
        </w:tabs>
        <w:spacing w:before="1" w:line="360" w:lineRule="auto"/>
        <w:ind w:right="65"/>
        <w:jc w:val="both"/>
        <w:rPr>
          <w:rFonts w:ascii="Arial" w:eastAsia="Arial" w:hAnsi="Arial" w:cs="Arial"/>
        </w:rPr>
      </w:pPr>
      <w:r>
        <w:rPr>
          <w:rFonts w:ascii="Arial" w:eastAsia="Arial" w:hAnsi="Arial" w:cs="Arial"/>
        </w:rPr>
        <w:tab/>
        <w:t>a) HISTÓRICO ESCOLAR DO ENSINO MÉDIO (ou documento escolar oficial equivalente, desde que devidamente assinado e carimbado pelo Diretor e/ou Secretário da escola): Serão consideradas as notas/conceitos nas disciplinas de Língua Portuguesa, Matemática, Química, Física, Biologia, História e Geografia da Base Nacional Comum Curricular, constantes no Histórico Escolar do Ensino Médio (ou documento escolar oficial equivalente, desde que devidamente assinado pelo Diretor e/ou Secretário da escola). Ou seja, estudantes concluintes do ensino regular, modular, ensino técnico, entre outros;</w:t>
      </w:r>
    </w:p>
    <w:p w14:paraId="1433003E" w14:textId="77777777" w:rsidR="007F43ED" w:rsidRDefault="00000000">
      <w:pPr>
        <w:tabs>
          <w:tab w:val="left" w:pos="711"/>
          <w:tab w:val="left" w:pos="10915"/>
        </w:tabs>
        <w:spacing w:before="1" w:line="360" w:lineRule="auto"/>
        <w:ind w:right="65"/>
        <w:jc w:val="both"/>
        <w:rPr>
          <w:rFonts w:ascii="Arial" w:eastAsia="Arial" w:hAnsi="Arial" w:cs="Arial"/>
        </w:rPr>
      </w:pPr>
      <w:r>
        <w:rPr>
          <w:rFonts w:ascii="Arial" w:eastAsia="Arial" w:hAnsi="Arial" w:cs="Arial"/>
        </w:rPr>
        <w:tab/>
        <w:t>b) CERTIFICADO DE CONCLUSÃO VIA PROVÃO: Adquirido através de provas/exames pelas secretarias de educação, ou casos análogos, acompanhados de Histórico Escolar (com notas de 0 a 10 ou 0 a 100): Serão consideradas as notas/conceitos nas disciplinas de Língua Portuguesa (Linguagens); Matemática; Química (Ciências da Natureza); Física (Ciências da Natureza); Biologia</w:t>
      </w:r>
    </w:p>
    <w:p w14:paraId="039CF41D" w14:textId="77777777" w:rsidR="007F43ED" w:rsidRDefault="00000000">
      <w:pPr>
        <w:tabs>
          <w:tab w:val="left" w:pos="1440"/>
          <w:tab w:val="left" w:pos="10915"/>
        </w:tabs>
        <w:spacing w:before="1" w:line="360" w:lineRule="auto"/>
        <w:ind w:right="65"/>
        <w:jc w:val="both"/>
        <w:rPr>
          <w:rFonts w:ascii="Arial" w:eastAsia="Arial" w:hAnsi="Arial" w:cs="Arial"/>
        </w:rPr>
      </w:pPr>
      <w:r>
        <w:rPr>
          <w:rFonts w:ascii="Arial" w:eastAsia="Arial" w:hAnsi="Arial" w:cs="Arial"/>
        </w:rPr>
        <w:t>(Ciências da Natureza); História (Ciências Humanas) e Geografia (Ciências Humanas), constantes no Histórico Escolar do candidato;</w:t>
      </w:r>
    </w:p>
    <w:p w14:paraId="374DA8BE" w14:textId="77777777" w:rsidR="007F43ED" w:rsidRDefault="00000000">
      <w:pPr>
        <w:tabs>
          <w:tab w:val="left" w:pos="711"/>
          <w:tab w:val="left" w:pos="10915"/>
        </w:tabs>
        <w:spacing w:before="1" w:line="360" w:lineRule="auto"/>
        <w:ind w:right="65"/>
        <w:jc w:val="both"/>
        <w:rPr>
          <w:rFonts w:ascii="Arial" w:eastAsia="Arial" w:hAnsi="Arial" w:cs="Arial"/>
        </w:rPr>
      </w:pPr>
      <w:r>
        <w:rPr>
          <w:rFonts w:ascii="Arial" w:eastAsia="Arial" w:hAnsi="Arial" w:cs="Arial"/>
        </w:rPr>
        <w:lastRenderedPageBreak/>
        <w:tab/>
        <w:t>c) CERTIFICADO DE CONCLUSÃO VIA EXAME NACIONAL PARA CERTIFICAÇÃO DE COMPETÊNCIAS DE JOVENS E ADULTOS – ENCCEJA, acompanhado de Histórico Escolar (com</w:t>
      </w:r>
    </w:p>
    <w:p w14:paraId="394F614F" w14:textId="77777777" w:rsidR="007F43ED" w:rsidRDefault="00000000">
      <w:pPr>
        <w:tabs>
          <w:tab w:val="left" w:pos="1440"/>
          <w:tab w:val="left" w:pos="10915"/>
        </w:tabs>
        <w:spacing w:before="1" w:line="360" w:lineRule="auto"/>
        <w:ind w:right="65"/>
        <w:jc w:val="both"/>
        <w:rPr>
          <w:rFonts w:ascii="Arial" w:eastAsia="Arial" w:hAnsi="Arial" w:cs="Arial"/>
        </w:rPr>
      </w:pPr>
      <w:r>
        <w:rPr>
          <w:rFonts w:ascii="Arial" w:eastAsia="Arial" w:hAnsi="Arial" w:cs="Arial"/>
        </w:rPr>
        <w:t>notas de 60 a 180): Serão consideradas as notas nas disciplinas de e Portuguesa (Linguagens e suas Tecnologias); Matemática (Matemática e suas Tecnologias); Química (Ciências da natureza e suas tecnologias);Física(Ciências da natureza e suas tecnologias); Biologia (Ciências da natureza e suas tecnologias); História (Ciências Humanas e suas Tecnologias) e Geografia (Ciências Humanas e suas Tecnologias), constantes no Histórico Escolar do candidato;</w:t>
      </w:r>
    </w:p>
    <w:p w14:paraId="3554D6D6" w14:textId="77777777" w:rsidR="007F43ED" w:rsidRDefault="00000000">
      <w:pPr>
        <w:tabs>
          <w:tab w:val="left" w:pos="711"/>
          <w:tab w:val="left" w:pos="10915"/>
        </w:tabs>
        <w:spacing w:before="1" w:line="360" w:lineRule="auto"/>
        <w:ind w:right="65"/>
        <w:jc w:val="both"/>
        <w:rPr>
          <w:rFonts w:ascii="Arial" w:eastAsia="Arial" w:hAnsi="Arial" w:cs="Arial"/>
        </w:rPr>
      </w:pPr>
      <w:r>
        <w:rPr>
          <w:rFonts w:ascii="Arial" w:eastAsia="Arial" w:hAnsi="Arial" w:cs="Arial"/>
        </w:rPr>
        <w:tab/>
        <w:t>d) CERTIFICADO DE CONCLUSÃO DE ENSINO MÉDIO COM BASE NOS RESULTADOS DO EXAME NACIONAL DO ENSINO MÉDIO – ENEM: Acompanhado do boletim de desempenho no ENEM, caso a pontuação não conste no verso do certificado. Será considerada a pontuação obtida nas áreas de conhecimento:</w:t>
      </w:r>
    </w:p>
    <w:p w14:paraId="12C29FFE" w14:textId="77777777" w:rsidR="007F43ED" w:rsidRDefault="00000000">
      <w:pPr>
        <w:tabs>
          <w:tab w:val="left" w:pos="1440"/>
          <w:tab w:val="left" w:pos="10915"/>
        </w:tabs>
        <w:spacing w:before="1" w:line="360" w:lineRule="auto"/>
        <w:ind w:right="65"/>
        <w:jc w:val="both"/>
        <w:rPr>
          <w:rFonts w:ascii="Arial" w:eastAsia="Arial" w:hAnsi="Arial" w:cs="Arial"/>
        </w:rPr>
      </w:pPr>
      <w:r>
        <w:rPr>
          <w:rFonts w:ascii="Arial" w:eastAsia="Arial" w:hAnsi="Arial" w:cs="Arial"/>
        </w:rPr>
        <w:t>I -Linguagens, códigos e suas tecnologias;</w:t>
      </w:r>
    </w:p>
    <w:p w14:paraId="4F809B5B" w14:textId="77777777" w:rsidR="007F43ED" w:rsidRDefault="00000000">
      <w:pPr>
        <w:tabs>
          <w:tab w:val="left" w:pos="1440"/>
          <w:tab w:val="left" w:pos="10915"/>
        </w:tabs>
        <w:spacing w:before="1" w:line="360" w:lineRule="auto"/>
        <w:ind w:right="65"/>
        <w:jc w:val="both"/>
        <w:rPr>
          <w:rFonts w:ascii="Arial" w:eastAsia="Arial" w:hAnsi="Arial" w:cs="Arial"/>
        </w:rPr>
      </w:pPr>
      <w:r>
        <w:rPr>
          <w:rFonts w:ascii="Arial" w:eastAsia="Arial" w:hAnsi="Arial" w:cs="Arial"/>
        </w:rPr>
        <w:t>II -Ciências humanas e suas tecnologias;</w:t>
      </w:r>
    </w:p>
    <w:p w14:paraId="13D4C1DC" w14:textId="77777777" w:rsidR="007F43ED" w:rsidRDefault="00000000">
      <w:pPr>
        <w:tabs>
          <w:tab w:val="left" w:pos="1440"/>
          <w:tab w:val="left" w:pos="10915"/>
        </w:tabs>
        <w:spacing w:before="1" w:line="360" w:lineRule="auto"/>
        <w:ind w:right="65"/>
        <w:jc w:val="both"/>
        <w:rPr>
          <w:rFonts w:ascii="Arial" w:eastAsia="Arial" w:hAnsi="Arial" w:cs="Arial"/>
        </w:rPr>
      </w:pPr>
      <w:r>
        <w:rPr>
          <w:rFonts w:ascii="Arial" w:eastAsia="Arial" w:hAnsi="Arial" w:cs="Arial"/>
        </w:rPr>
        <w:t>III -Matemática e suas tecnologias;</w:t>
      </w:r>
    </w:p>
    <w:p w14:paraId="641DD98E" w14:textId="77777777" w:rsidR="007F43ED" w:rsidRDefault="00000000">
      <w:pPr>
        <w:tabs>
          <w:tab w:val="left" w:pos="1440"/>
          <w:tab w:val="left" w:pos="10915"/>
        </w:tabs>
        <w:spacing w:before="1" w:line="360" w:lineRule="auto"/>
        <w:ind w:right="65"/>
        <w:jc w:val="both"/>
        <w:rPr>
          <w:rFonts w:ascii="Arial" w:eastAsia="Arial" w:hAnsi="Arial" w:cs="Arial"/>
        </w:rPr>
      </w:pPr>
      <w:r>
        <w:rPr>
          <w:rFonts w:ascii="Arial" w:eastAsia="Arial" w:hAnsi="Arial" w:cs="Arial"/>
        </w:rPr>
        <w:t>IV -Ciências da natureza e suas tecnologias;</w:t>
      </w:r>
    </w:p>
    <w:p w14:paraId="6830051C" w14:textId="77777777" w:rsidR="007F43ED" w:rsidRDefault="007F43ED">
      <w:pPr>
        <w:tabs>
          <w:tab w:val="left" w:pos="1440"/>
          <w:tab w:val="left" w:pos="10915"/>
        </w:tabs>
        <w:spacing w:before="1" w:line="360" w:lineRule="auto"/>
        <w:ind w:right="65"/>
        <w:jc w:val="both"/>
        <w:rPr>
          <w:rFonts w:ascii="Arial" w:eastAsia="Arial" w:hAnsi="Arial" w:cs="Arial"/>
        </w:rPr>
      </w:pPr>
    </w:p>
    <w:p w14:paraId="1540EBED" w14:textId="77777777" w:rsidR="007F43ED" w:rsidRDefault="00000000">
      <w:pPr>
        <w:tabs>
          <w:tab w:val="left" w:pos="1440"/>
          <w:tab w:val="left" w:pos="10915"/>
        </w:tabs>
        <w:spacing w:before="1" w:line="360" w:lineRule="auto"/>
        <w:ind w:right="65"/>
        <w:jc w:val="both"/>
        <w:rPr>
          <w:rFonts w:ascii="Arial" w:eastAsia="Arial" w:hAnsi="Arial" w:cs="Arial"/>
        </w:rPr>
      </w:pPr>
      <w:r>
        <w:rPr>
          <w:rFonts w:ascii="Arial" w:eastAsia="Arial" w:hAnsi="Arial" w:cs="Arial"/>
          <w:b/>
        </w:rPr>
        <w:t>4.5</w:t>
      </w:r>
      <w:r>
        <w:rPr>
          <w:rFonts w:ascii="Arial" w:eastAsia="Arial" w:hAnsi="Arial" w:cs="Arial"/>
        </w:rPr>
        <w:t xml:space="preserve"> O Histórico Escolar do Ensino Médio (ou documento escolar oficial equivalente, desde que devidamente assinado pelo Diretor e/ou Secretário escolar) do candidato ao ingresso no processo seletivo, no qual constam Conceitos, sem informação sobre os correspondentes valores numéricos, será convertido numa escala de 0 a 100, de acordo com os seguintes critérios:</w:t>
      </w:r>
    </w:p>
    <w:p w14:paraId="76A79406" w14:textId="77777777" w:rsidR="007F43ED" w:rsidRDefault="00000000">
      <w:pPr>
        <w:tabs>
          <w:tab w:val="left" w:pos="711"/>
          <w:tab w:val="left" w:pos="10915"/>
        </w:tabs>
        <w:spacing w:before="1" w:line="360" w:lineRule="auto"/>
        <w:ind w:right="65"/>
        <w:jc w:val="both"/>
        <w:rPr>
          <w:rFonts w:ascii="Arial" w:eastAsia="Arial" w:hAnsi="Arial" w:cs="Arial"/>
        </w:rPr>
      </w:pPr>
      <w:r>
        <w:rPr>
          <w:rFonts w:ascii="Arial" w:eastAsia="Arial" w:hAnsi="Arial" w:cs="Arial"/>
        </w:rPr>
        <w:tab/>
        <w:t>a) Os Conceitos, estabelecidos em legendas como: “A”, “OT”, “MB”, “PS”, (Excelente, Ótimo, Muito Bom, Plenamente Satisfatório, Avançado); “B”, “P” (Bom, Básico, Proficiente); “C”, “RB”, “S”, (Satisfatório, Regular para Bom, Suficiente); “D”, “R”, (Regular); e “E”, “I”, “NS” e AB (Insatisfatório, Insuficiente, Não Satisfatório, Abaixo do Satisfatório); serão considerado como estão no Histórico Escolar do Ensino Médio (ou documento escolar oficial equivalente, desde que devidamente assinado pelo Diretor e/ou Secretário da escola) e estes serão convertidos automaticamente em uma média entre a nota mínima e a máxima. A saber:</w:t>
      </w:r>
    </w:p>
    <w:p w14:paraId="15E69B79" w14:textId="77777777" w:rsidR="007F43ED" w:rsidRDefault="00000000">
      <w:pPr>
        <w:tabs>
          <w:tab w:val="left" w:pos="1440"/>
          <w:tab w:val="left" w:pos="10915"/>
        </w:tabs>
        <w:spacing w:before="1" w:line="360" w:lineRule="auto"/>
        <w:ind w:right="65"/>
        <w:jc w:val="both"/>
        <w:rPr>
          <w:rFonts w:ascii="Arial" w:eastAsia="Arial" w:hAnsi="Arial" w:cs="Arial"/>
        </w:rPr>
      </w:pPr>
      <w:r>
        <w:rPr>
          <w:rFonts w:ascii="Arial" w:eastAsia="Arial" w:hAnsi="Arial" w:cs="Arial"/>
        </w:rPr>
        <w:t>- A, OT, MB, PS, (91 a 100) = 95;</w:t>
      </w:r>
    </w:p>
    <w:p w14:paraId="4AE73D02" w14:textId="77777777" w:rsidR="007F43ED" w:rsidRDefault="00000000">
      <w:pPr>
        <w:tabs>
          <w:tab w:val="left" w:pos="1440"/>
          <w:tab w:val="left" w:pos="10915"/>
        </w:tabs>
        <w:spacing w:before="1" w:line="360" w:lineRule="auto"/>
        <w:ind w:right="65"/>
        <w:jc w:val="both"/>
        <w:rPr>
          <w:rFonts w:ascii="Arial" w:eastAsia="Arial" w:hAnsi="Arial" w:cs="Arial"/>
        </w:rPr>
      </w:pPr>
      <w:r>
        <w:rPr>
          <w:rFonts w:ascii="Arial" w:eastAsia="Arial" w:hAnsi="Arial" w:cs="Arial"/>
        </w:rPr>
        <w:t>- B, P, (81 a 90) = 85;</w:t>
      </w:r>
    </w:p>
    <w:p w14:paraId="241C5D94" w14:textId="77777777" w:rsidR="007F43ED" w:rsidRDefault="00000000">
      <w:pPr>
        <w:tabs>
          <w:tab w:val="left" w:pos="1440"/>
          <w:tab w:val="left" w:pos="10915"/>
        </w:tabs>
        <w:spacing w:before="1" w:line="360" w:lineRule="auto"/>
        <w:ind w:right="65"/>
        <w:jc w:val="both"/>
        <w:rPr>
          <w:rFonts w:ascii="Arial" w:eastAsia="Arial" w:hAnsi="Arial" w:cs="Arial"/>
        </w:rPr>
      </w:pPr>
      <w:r>
        <w:rPr>
          <w:rFonts w:ascii="Arial" w:eastAsia="Arial" w:hAnsi="Arial" w:cs="Arial"/>
        </w:rPr>
        <w:t>- C, RB, S, (71 a 80) = 75;</w:t>
      </w:r>
    </w:p>
    <w:p w14:paraId="6F3EC729" w14:textId="77777777" w:rsidR="007F43ED" w:rsidRDefault="00000000">
      <w:pPr>
        <w:tabs>
          <w:tab w:val="left" w:pos="1440"/>
          <w:tab w:val="left" w:pos="10915"/>
        </w:tabs>
        <w:spacing w:before="1" w:line="360" w:lineRule="auto"/>
        <w:ind w:right="65"/>
        <w:jc w:val="both"/>
        <w:rPr>
          <w:rFonts w:ascii="Arial" w:eastAsia="Arial" w:hAnsi="Arial" w:cs="Arial"/>
        </w:rPr>
      </w:pPr>
      <w:r>
        <w:rPr>
          <w:rFonts w:ascii="Arial" w:eastAsia="Arial" w:hAnsi="Arial" w:cs="Arial"/>
        </w:rPr>
        <w:t>- D, R, (60 a 70) = 65;</w:t>
      </w:r>
    </w:p>
    <w:p w14:paraId="566B6C46" w14:textId="77777777" w:rsidR="007F43ED" w:rsidRDefault="00000000">
      <w:pPr>
        <w:tabs>
          <w:tab w:val="left" w:pos="1440"/>
          <w:tab w:val="left" w:pos="10915"/>
        </w:tabs>
        <w:spacing w:before="1" w:line="360" w:lineRule="auto"/>
        <w:ind w:right="65"/>
        <w:jc w:val="both"/>
        <w:rPr>
          <w:rFonts w:ascii="Arial" w:eastAsia="Arial" w:hAnsi="Arial" w:cs="Arial"/>
        </w:rPr>
      </w:pPr>
      <w:r>
        <w:rPr>
          <w:rFonts w:ascii="Arial" w:eastAsia="Arial" w:hAnsi="Arial" w:cs="Arial"/>
        </w:rPr>
        <w:t>- E, I, NS, AB (0 a 59) = 30.</w:t>
      </w:r>
    </w:p>
    <w:p w14:paraId="7225A759" w14:textId="77777777" w:rsidR="007F43ED" w:rsidRDefault="00000000">
      <w:pPr>
        <w:tabs>
          <w:tab w:val="left" w:pos="705"/>
          <w:tab w:val="left" w:pos="10915"/>
        </w:tabs>
        <w:spacing w:before="1" w:line="360" w:lineRule="auto"/>
        <w:ind w:right="65"/>
        <w:jc w:val="both"/>
        <w:rPr>
          <w:rFonts w:ascii="Arial" w:eastAsia="Arial" w:hAnsi="Arial" w:cs="Arial"/>
        </w:rPr>
      </w:pPr>
      <w:r>
        <w:rPr>
          <w:rFonts w:ascii="Arial" w:eastAsia="Arial" w:hAnsi="Arial" w:cs="Arial"/>
        </w:rPr>
        <w:tab/>
        <w:t>b) Se o Histórico Escolar do Ensino Médio (ou documento escolar oficial equivalente, desde que devidamente assinado e carimbado pelo Diretor e/ou Secretário da escola) apresentar um único conceito de aprovação (exemplo: “Aprovado”, “Apto”, “Habilitado” “Aproveitamento Satisfatório”, “Satisfatório” ou equivalente), será considerando equivale à nota 75(setenta e cinco).</w:t>
      </w:r>
    </w:p>
    <w:p w14:paraId="2991ED15" w14:textId="77777777" w:rsidR="007F43ED" w:rsidRDefault="00000000">
      <w:pPr>
        <w:tabs>
          <w:tab w:val="left" w:pos="711"/>
          <w:tab w:val="left" w:pos="10915"/>
        </w:tabs>
        <w:spacing w:before="1" w:line="360" w:lineRule="auto"/>
        <w:ind w:right="65"/>
        <w:jc w:val="both"/>
        <w:rPr>
          <w:rFonts w:ascii="Arial" w:eastAsia="Arial" w:hAnsi="Arial" w:cs="Arial"/>
        </w:rPr>
      </w:pPr>
      <w:r>
        <w:rPr>
          <w:rFonts w:ascii="Arial" w:eastAsia="Arial" w:hAnsi="Arial" w:cs="Arial"/>
        </w:rPr>
        <w:lastRenderedPageBreak/>
        <w:tab/>
        <w:t>c) Se o Boletim Escolar Oficial, Histórico Escolar ou documento escolar oficial equivalente for organizado em Ciclos de Formação Humana (Progressão Simples – PS, Progressão Continuada com Plano de Apoio Pedagógico – PPAP e Programa com Apoio Especializado –PASE), será considerado da nota a média 75 (setenta e cinco), que equivale à frequência mínima para promoção em qualquer disciplina, conforme disposto no inciso VI do Art. 24 da Lei no 9.394/1996 – LDB e considerou-se também o orientativo de 2019 em vigência da SEDUC – Secretaria de Estado de Educação de Mato Grosso.</w:t>
      </w:r>
    </w:p>
    <w:p w14:paraId="5E40F9E5" w14:textId="77777777" w:rsidR="007F43ED" w:rsidRDefault="00000000">
      <w:pPr>
        <w:tabs>
          <w:tab w:val="left" w:pos="1440"/>
          <w:tab w:val="left" w:pos="10915"/>
        </w:tabs>
        <w:spacing w:before="1" w:line="360" w:lineRule="auto"/>
        <w:ind w:right="65"/>
        <w:jc w:val="both"/>
        <w:rPr>
          <w:rFonts w:ascii="Arial" w:eastAsia="Arial" w:hAnsi="Arial" w:cs="Arial"/>
        </w:rPr>
      </w:pPr>
      <w:r>
        <w:rPr>
          <w:rFonts w:ascii="Arial" w:eastAsia="Arial" w:hAnsi="Arial" w:cs="Arial"/>
        </w:rPr>
        <w:t>5.6 O candidato que obtiver pontuação igual a 0 (zero), estará automaticamente desclassificado do</w:t>
      </w:r>
    </w:p>
    <w:p w14:paraId="7DBFBA07" w14:textId="77777777" w:rsidR="007F43ED" w:rsidRDefault="00000000">
      <w:pPr>
        <w:tabs>
          <w:tab w:val="left" w:pos="1440"/>
          <w:tab w:val="left" w:pos="10915"/>
        </w:tabs>
        <w:spacing w:before="1" w:line="360" w:lineRule="auto"/>
        <w:ind w:right="65"/>
        <w:jc w:val="both"/>
        <w:rPr>
          <w:rFonts w:ascii="Arial" w:eastAsia="Arial" w:hAnsi="Arial" w:cs="Arial"/>
        </w:rPr>
      </w:pPr>
      <w:r>
        <w:rPr>
          <w:rFonts w:ascii="Arial" w:eastAsia="Arial" w:hAnsi="Arial" w:cs="Arial"/>
        </w:rPr>
        <w:t>Processo Seletivo 2022/1.</w:t>
      </w:r>
    </w:p>
    <w:p w14:paraId="3F5097B4" w14:textId="77777777" w:rsidR="007F43ED" w:rsidRDefault="007F43ED">
      <w:pPr>
        <w:tabs>
          <w:tab w:val="left" w:pos="1440"/>
          <w:tab w:val="left" w:pos="10915"/>
        </w:tabs>
        <w:spacing w:before="1" w:line="360" w:lineRule="auto"/>
        <w:ind w:right="65"/>
        <w:jc w:val="both"/>
        <w:rPr>
          <w:rFonts w:ascii="Arial" w:eastAsia="Arial" w:hAnsi="Arial" w:cs="Arial"/>
        </w:rPr>
      </w:pPr>
    </w:p>
    <w:p w14:paraId="11D8A34B" w14:textId="77777777" w:rsidR="007F43ED" w:rsidRDefault="00000000">
      <w:pPr>
        <w:tabs>
          <w:tab w:val="left" w:pos="1440"/>
          <w:tab w:val="left" w:pos="10915"/>
        </w:tabs>
        <w:spacing w:before="1" w:line="360" w:lineRule="auto"/>
        <w:ind w:right="65"/>
        <w:jc w:val="both"/>
        <w:rPr>
          <w:rFonts w:ascii="Arial" w:eastAsia="Arial" w:hAnsi="Arial" w:cs="Arial"/>
          <w:b/>
        </w:rPr>
      </w:pPr>
      <w:r>
        <w:rPr>
          <w:rFonts w:ascii="Arial" w:eastAsia="Arial" w:hAnsi="Arial" w:cs="Arial"/>
          <w:b/>
        </w:rPr>
        <w:t>4.7 Dos Critérios para a obtenção do resultado</w:t>
      </w:r>
    </w:p>
    <w:p w14:paraId="3EFD31FD" w14:textId="77777777" w:rsidR="007F43ED" w:rsidRDefault="00000000">
      <w:pPr>
        <w:tabs>
          <w:tab w:val="left" w:pos="1440"/>
          <w:tab w:val="left" w:pos="10915"/>
        </w:tabs>
        <w:spacing w:before="1" w:line="360" w:lineRule="auto"/>
        <w:ind w:right="65"/>
        <w:jc w:val="both"/>
        <w:rPr>
          <w:rFonts w:ascii="Arial" w:eastAsia="Arial" w:hAnsi="Arial" w:cs="Arial"/>
        </w:rPr>
      </w:pPr>
      <w:r>
        <w:rPr>
          <w:rFonts w:ascii="Arial" w:eastAsia="Arial" w:hAnsi="Arial" w:cs="Arial"/>
          <w:b/>
        </w:rPr>
        <w:t>4.7.1</w:t>
      </w:r>
      <w:r>
        <w:rPr>
          <w:rFonts w:ascii="Arial" w:eastAsia="Arial" w:hAnsi="Arial" w:cs="Arial"/>
        </w:rPr>
        <w:t xml:space="preserve"> O resultado do Processo seletivo 2022/1 será classificatório/eliminatório, e as chamadas obedecerão à ordem decrescente de classificação, ou seja, da maior nota para a menor de acordo com a modalidade (cotas ou ampla concorrência) pela qual o candidato optou no ato da inscrição.</w:t>
      </w:r>
    </w:p>
    <w:p w14:paraId="1273842A" w14:textId="77777777" w:rsidR="007F43ED" w:rsidRDefault="00000000">
      <w:pPr>
        <w:tabs>
          <w:tab w:val="left" w:pos="1440"/>
          <w:tab w:val="left" w:pos="10915"/>
        </w:tabs>
        <w:spacing w:before="1" w:line="360" w:lineRule="auto"/>
        <w:ind w:right="65"/>
        <w:jc w:val="both"/>
        <w:rPr>
          <w:rFonts w:ascii="Arial" w:eastAsia="Arial" w:hAnsi="Arial" w:cs="Arial"/>
        </w:rPr>
      </w:pPr>
      <w:r>
        <w:rPr>
          <w:rFonts w:ascii="Arial" w:eastAsia="Arial" w:hAnsi="Arial" w:cs="Arial"/>
          <w:b/>
        </w:rPr>
        <w:t>4.7.1.1</w:t>
      </w:r>
      <w:r>
        <w:rPr>
          <w:rFonts w:ascii="Arial" w:eastAsia="Arial" w:hAnsi="Arial" w:cs="Arial"/>
        </w:rPr>
        <w:t xml:space="preserve"> A classificação final do candidato no curso levará em conta a Média Geral obtida. As notas serão convertidas para uma escala de 100 pontos, com duas casas decimais, que posteriormente será calculada a média aritmética. O resultado será a Média Geral, com o qual o candidato concorrerá no processo seletivo.</w:t>
      </w:r>
    </w:p>
    <w:p w14:paraId="74A1FD25" w14:textId="77777777" w:rsidR="007F43ED" w:rsidRDefault="00000000">
      <w:pPr>
        <w:tabs>
          <w:tab w:val="left" w:pos="1440"/>
          <w:tab w:val="left" w:pos="10915"/>
        </w:tabs>
        <w:spacing w:before="1" w:line="360" w:lineRule="auto"/>
        <w:ind w:right="65"/>
        <w:jc w:val="both"/>
        <w:rPr>
          <w:rFonts w:ascii="Arial" w:eastAsia="Arial" w:hAnsi="Arial" w:cs="Arial"/>
        </w:rPr>
      </w:pPr>
      <w:r>
        <w:rPr>
          <w:rFonts w:ascii="Arial" w:eastAsia="Arial" w:hAnsi="Arial" w:cs="Arial"/>
          <w:b/>
        </w:rPr>
        <w:t>4.7.2</w:t>
      </w:r>
      <w:r>
        <w:rPr>
          <w:rFonts w:ascii="Arial" w:eastAsia="Arial" w:hAnsi="Arial" w:cs="Arial"/>
        </w:rPr>
        <w:t xml:space="preserve"> Para obtenção da nota final, serão utilizados cálculos de acordo com os documentos indicados neste edital, conforme exemplos (simulações abaixo):</w:t>
      </w:r>
    </w:p>
    <w:p w14:paraId="057975FF" w14:textId="77777777" w:rsidR="007F43ED" w:rsidRDefault="00000000">
      <w:pPr>
        <w:tabs>
          <w:tab w:val="left" w:pos="711"/>
          <w:tab w:val="left" w:pos="10915"/>
        </w:tabs>
        <w:spacing w:before="1" w:line="360" w:lineRule="auto"/>
        <w:ind w:right="65"/>
        <w:jc w:val="both"/>
        <w:rPr>
          <w:rFonts w:ascii="Arial" w:eastAsia="Arial" w:hAnsi="Arial" w:cs="Arial"/>
        </w:rPr>
      </w:pPr>
      <w:r>
        <w:rPr>
          <w:rFonts w:ascii="Arial" w:eastAsia="Arial" w:hAnsi="Arial" w:cs="Arial"/>
        </w:rPr>
        <w:tab/>
        <w:t>a) Histórico Escolar do Ensino Médio - Se a nota no seu boletim escolar está em escala de 0 a 100 pontos não haverá conversão.</w:t>
      </w:r>
    </w:p>
    <w:p w14:paraId="1FB06D5D" w14:textId="77777777" w:rsidR="007F43ED" w:rsidRDefault="00000000">
      <w:pPr>
        <w:tabs>
          <w:tab w:val="left" w:pos="1440"/>
          <w:tab w:val="left" w:pos="10915"/>
        </w:tabs>
        <w:spacing w:before="1" w:line="360" w:lineRule="auto"/>
        <w:ind w:right="65"/>
        <w:jc w:val="both"/>
        <w:rPr>
          <w:rFonts w:ascii="Arial" w:eastAsia="Arial" w:hAnsi="Arial" w:cs="Arial"/>
        </w:rPr>
      </w:pPr>
      <w:r>
        <w:rPr>
          <w:rFonts w:ascii="Arial" w:eastAsia="Arial" w:hAnsi="Arial" w:cs="Arial"/>
          <w:noProof/>
        </w:rPr>
        <w:drawing>
          <wp:inline distT="114300" distB="114300" distL="114300" distR="114300" wp14:anchorId="2EA11945" wp14:editId="7553490D">
            <wp:extent cx="6208085" cy="2324100"/>
            <wp:effectExtent l="0" t="0" r="0" b="0"/>
            <wp:docPr id="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6208085" cy="2324100"/>
                    </a:xfrm>
                    <a:prstGeom prst="rect">
                      <a:avLst/>
                    </a:prstGeom>
                    <a:ln/>
                  </pic:spPr>
                </pic:pic>
              </a:graphicData>
            </a:graphic>
          </wp:inline>
        </w:drawing>
      </w:r>
    </w:p>
    <w:p w14:paraId="4E604554" w14:textId="77777777" w:rsidR="007F43ED" w:rsidRDefault="00000000">
      <w:pPr>
        <w:tabs>
          <w:tab w:val="left" w:pos="990"/>
          <w:tab w:val="left" w:pos="10915"/>
        </w:tabs>
        <w:spacing w:before="1" w:line="360" w:lineRule="auto"/>
        <w:ind w:right="65"/>
        <w:jc w:val="both"/>
        <w:rPr>
          <w:rFonts w:ascii="Arial" w:eastAsia="Arial" w:hAnsi="Arial" w:cs="Arial"/>
        </w:rPr>
      </w:pPr>
      <w:r>
        <w:rPr>
          <w:rFonts w:ascii="Arial" w:eastAsia="Arial" w:hAnsi="Arial" w:cs="Arial"/>
        </w:rPr>
        <w:tab/>
        <w:t>b) Se o Certificado de Conclusão Via Exame Nacional Para Certificação de Competências de Jovens e Adultos – ENCCEJA ou equivalente, acompanhado de Histórico Escolar (com notas de 0 a 180).</w:t>
      </w:r>
    </w:p>
    <w:p w14:paraId="5E50785D" w14:textId="77777777" w:rsidR="007F43ED" w:rsidRDefault="00000000">
      <w:pPr>
        <w:tabs>
          <w:tab w:val="left" w:pos="1440"/>
          <w:tab w:val="left" w:pos="10915"/>
        </w:tabs>
        <w:spacing w:before="1" w:line="360" w:lineRule="auto"/>
        <w:ind w:right="65"/>
        <w:jc w:val="both"/>
        <w:rPr>
          <w:rFonts w:ascii="Arial" w:eastAsia="Arial" w:hAnsi="Arial" w:cs="Arial"/>
        </w:rPr>
      </w:pPr>
      <w:r>
        <w:rPr>
          <w:rFonts w:ascii="Arial" w:eastAsia="Arial" w:hAnsi="Arial" w:cs="Arial"/>
          <w:noProof/>
        </w:rPr>
        <w:lastRenderedPageBreak/>
        <w:drawing>
          <wp:inline distT="114300" distB="114300" distL="114300" distR="114300" wp14:anchorId="17266186" wp14:editId="36781770">
            <wp:extent cx="6210300" cy="3024865"/>
            <wp:effectExtent l="0" t="0" r="0" b="0"/>
            <wp:docPr id="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6210300" cy="3024865"/>
                    </a:xfrm>
                    <a:prstGeom prst="rect">
                      <a:avLst/>
                    </a:prstGeom>
                    <a:ln/>
                  </pic:spPr>
                </pic:pic>
              </a:graphicData>
            </a:graphic>
          </wp:inline>
        </w:drawing>
      </w:r>
    </w:p>
    <w:p w14:paraId="50266140" w14:textId="77777777" w:rsidR="007F43ED" w:rsidRDefault="00000000">
      <w:pPr>
        <w:tabs>
          <w:tab w:val="left" w:pos="996"/>
          <w:tab w:val="left" w:pos="10915"/>
        </w:tabs>
        <w:spacing w:before="1" w:line="360" w:lineRule="auto"/>
        <w:ind w:right="65"/>
        <w:jc w:val="both"/>
        <w:rPr>
          <w:rFonts w:ascii="Arial" w:eastAsia="Arial" w:hAnsi="Arial" w:cs="Arial"/>
        </w:rPr>
      </w:pPr>
      <w:r>
        <w:rPr>
          <w:rFonts w:ascii="Arial" w:eastAsia="Arial" w:hAnsi="Arial" w:cs="Arial"/>
        </w:rPr>
        <w:tab/>
        <w:t>c) Se o Certificado de Conclusão do Ensino Médio – ENEM: Acompanhado de boletim de desempenho do ENEM, caso a pontuação não conste no verso do certificado, for em escala de 0 a 1000.</w:t>
      </w:r>
    </w:p>
    <w:p w14:paraId="6B6DA971" w14:textId="77777777" w:rsidR="007F43ED" w:rsidRDefault="00000000">
      <w:pPr>
        <w:tabs>
          <w:tab w:val="left" w:pos="1440"/>
          <w:tab w:val="left" w:pos="10915"/>
        </w:tabs>
        <w:spacing w:before="1" w:line="360" w:lineRule="auto"/>
        <w:ind w:right="65"/>
        <w:jc w:val="both"/>
        <w:rPr>
          <w:rFonts w:ascii="Arial" w:eastAsia="Arial" w:hAnsi="Arial" w:cs="Arial"/>
        </w:rPr>
      </w:pPr>
      <w:r>
        <w:rPr>
          <w:rFonts w:ascii="Arial" w:eastAsia="Arial" w:hAnsi="Arial" w:cs="Arial"/>
          <w:noProof/>
        </w:rPr>
        <w:drawing>
          <wp:inline distT="114300" distB="114300" distL="114300" distR="114300" wp14:anchorId="382801A6" wp14:editId="71D40E99">
            <wp:extent cx="6208085" cy="2857500"/>
            <wp:effectExtent l="0" t="0" r="0" b="0"/>
            <wp:docPr id="5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6208085" cy="2857500"/>
                    </a:xfrm>
                    <a:prstGeom prst="rect">
                      <a:avLst/>
                    </a:prstGeom>
                    <a:ln/>
                  </pic:spPr>
                </pic:pic>
              </a:graphicData>
            </a:graphic>
          </wp:inline>
        </w:drawing>
      </w:r>
    </w:p>
    <w:p w14:paraId="690A420B" w14:textId="77777777" w:rsidR="007F43ED" w:rsidRDefault="00000000">
      <w:pPr>
        <w:tabs>
          <w:tab w:val="left" w:pos="1440"/>
          <w:tab w:val="left" w:pos="10915"/>
        </w:tabs>
        <w:spacing w:before="1" w:line="360" w:lineRule="auto"/>
        <w:ind w:right="65"/>
        <w:jc w:val="both"/>
        <w:rPr>
          <w:rFonts w:ascii="Arial" w:eastAsia="Arial" w:hAnsi="Arial" w:cs="Arial"/>
        </w:rPr>
      </w:pPr>
      <w:r>
        <w:rPr>
          <w:rFonts w:ascii="Arial" w:eastAsia="Arial" w:hAnsi="Arial" w:cs="Arial"/>
          <w:b/>
        </w:rPr>
        <w:t>4.7.3</w:t>
      </w:r>
      <w:r>
        <w:rPr>
          <w:rFonts w:ascii="Arial" w:eastAsia="Arial" w:hAnsi="Arial" w:cs="Arial"/>
        </w:rPr>
        <w:t xml:space="preserve"> os candidatos cujos Históricos Escolares contiverem Conceitos devem ler atentamente o item</w:t>
      </w:r>
    </w:p>
    <w:p w14:paraId="499492B6" w14:textId="77777777" w:rsidR="007F43ED" w:rsidRDefault="00000000">
      <w:pPr>
        <w:tabs>
          <w:tab w:val="left" w:pos="1440"/>
          <w:tab w:val="left" w:pos="10915"/>
        </w:tabs>
        <w:spacing w:before="1" w:line="360" w:lineRule="auto"/>
        <w:ind w:right="65"/>
        <w:jc w:val="both"/>
        <w:rPr>
          <w:rFonts w:ascii="Arial" w:eastAsia="Arial" w:hAnsi="Arial" w:cs="Arial"/>
        </w:rPr>
      </w:pPr>
      <w:r>
        <w:rPr>
          <w:rFonts w:ascii="Arial" w:eastAsia="Arial" w:hAnsi="Arial" w:cs="Arial"/>
        </w:rPr>
        <w:t>5.2 e alíneas do Edital no 07/2023.</w:t>
      </w:r>
    </w:p>
    <w:p w14:paraId="63CD2D7A" w14:textId="77777777" w:rsidR="007F43ED" w:rsidRDefault="00000000">
      <w:pPr>
        <w:tabs>
          <w:tab w:val="left" w:pos="1440"/>
          <w:tab w:val="left" w:pos="10915"/>
        </w:tabs>
        <w:spacing w:before="1" w:line="360" w:lineRule="auto"/>
        <w:ind w:right="65"/>
        <w:jc w:val="both"/>
        <w:rPr>
          <w:rFonts w:ascii="Arial" w:eastAsia="Arial" w:hAnsi="Arial" w:cs="Arial"/>
        </w:rPr>
      </w:pPr>
      <w:r>
        <w:rPr>
          <w:rFonts w:ascii="Arial" w:eastAsia="Arial" w:hAnsi="Arial" w:cs="Arial"/>
          <w:b/>
        </w:rPr>
        <w:t>4.7.4</w:t>
      </w:r>
      <w:r>
        <w:rPr>
          <w:rFonts w:ascii="Arial" w:eastAsia="Arial" w:hAnsi="Arial" w:cs="Arial"/>
        </w:rPr>
        <w:t xml:space="preserve"> O candidato que obtiver pontuação igual a 0 (zero), estará automaticamente desclassificado do processo seletivo.</w:t>
      </w:r>
    </w:p>
    <w:p w14:paraId="51568799" w14:textId="77777777" w:rsidR="007F43ED" w:rsidRDefault="00000000">
      <w:pPr>
        <w:tabs>
          <w:tab w:val="left" w:pos="1440"/>
          <w:tab w:val="left" w:pos="10915"/>
        </w:tabs>
        <w:spacing w:before="1" w:line="360" w:lineRule="auto"/>
        <w:ind w:right="65"/>
        <w:jc w:val="both"/>
        <w:rPr>
          <w:rFonts w:ascii="Arial" w:eastAsia="Arial" w:hAnsi="Arial" w:cs="Arial"/>
        </w:rPr>
      </w:pPr>
      <w:r>
        <w:rPr>
          <w:rFonts w:ascii="Arial" w:eastAsia="Arial" w:hAnsi="Arial" w:cs="Arial"/>
          <w:b/>
        </w:rPr>
        <w:t>4.8</w:t>
      </w:r>
      <w:r>
        <w:rPr>
          <w:rFonts w:ascii="Arial" w:eastAsia="Arial" w:hAnsi="Arial" w:cs="Arial"/>
        </w:rPr>
        <w:t xml:space="preserve">. </w:t>
      </w:r>
      <w:r>
        <w:rPr>
          <w:rFonts w:ascii="Arial" w:eastAsia="Arial" w:hAnsi="Arial" w:cs="Arial"/>
          <w:b/>
        </w:rPr>
        <w:t>Será ELIMINADO</w:t>
      </w:r>
      <w:r>
        <w:rPr>
          <w:rFonts w:ascii="Arial" w:eastAsia="Arial" w:hAnsi="Arial" w:cs="Arial"/>
        </w:rPr>
        <w:t xml:space="preserve"> o candidato que for constatado diferença de notas ou irregularidades no documento de escolaridade encaminhado para participação no processo seletivo e do documento apresentado no ato da matrícula.</w:t>
      </w:r>
    </w:p>
    <w:p w14:paraId="7F9CD018" w14:textId="77777777" w:rsidR="007F43ED" w:rsidRDefault="00000000">
      <w:pPr>
        <w:tabs>
          <w:tab w:val="left" w:pos="1440"/>
          <w:tab w:val="left" w:pos="10915"/>
        </w:tabs>
        <w:spacing w:before="1" w:line="360" w:lineRule="auto"/>
        <w:ind w:right="65"/>
        <w:jc w:val="both"/>
        <w:rPr>
          <w:rFonts w:ascii="Arial" w:eastAsia="Arial" w:hAnsi="Arial" w:cs="Arial"/>
        </w:rPr>
      </w:pPr>
      <w:r>
        <w:rPr>
          <w:rFonts w:ascii="Arial" w:eastAsia="Arial" w:hAnsi="Arial" w:cs="Arial"/>
          <w:b/>
        </w:rPr>
        <w:lastRenderedPageBreak/>
        <w:t>4.9</w:t>
      </w:r>
      <w:r>
        <w:rPr>
          <w:rFonts w:ascii="Arial" w:eastAsia="Arial" w:hAnsi="Arial" w:cs="Arial"/>
        </w:rPr>
        <w:t xml:space="preserve"> A comprovação da existência de dolo, irregularidade, má-fé ou fraude, apurada em procedimento que lhe assegure o contraditório e a ampla defesa, ensejará na ELIMINAÇÃO do candidato do Processo Seletivo, sem prejuízo das sanções penais.</w:t>
      </w:r>
    </w:p>
    <w:p w14:paraId="3DE82EEA" w14:textId="77777777" w:rsidR="007F43ED" w:rsidRDefault="007F43ED">
      <w:pPr>
        <w:tabs>
          <w:tab w:val="left" w:pos="1440"/>
          <w:tab w:val="left" w:pos="10915"/>
        </w:tabs>
        <w:spacing w:before="1" w:line="360" w:lineRule="auto"/>
        <w:ind w:right="65"/>
        <w:jc w:val="both"/>
        <w:rPr>
          <w:rFonts w:ascii="Arial" w:eastAsia="Arial" w:hAnsi="Arial" w:cs="Arial"/>
        </w:rPr>
      </w:pPr>
    </w:p>
    <w:p w14:paraId="0F5CAD23" w14:textId="77777777" w:rsidR="007F43ED" w:rsidRDefault="00000000">
      <w:pPr>
        <w:tabs>
          <w:tab w:val="left" w:pos="1440"/>
          <w:tab w:val="left" w:pos="10915"/>
        </w:tabs>
        <w:spacing w:before="1" w:line="360" w:lineRule="auto"/>
        <w:ind w:right="65"/>
        <w:jc w:val="both"/>
        <w:rPr>
          <w:rFonts w:ascii="Arial" w:eastAsia="Arial" w:hAnsi="Arial" w:cs="Arial"/>
          <w:b/>
        </w:rPr>
      </w:pPr>
      <w:r>
        <w:rPr>
          <w:rFonts w:ascii="Arial" w:eastAsia="Arial" w:hAnsi="Arial" w:cs="Arial"/>
          <w:b/>
        </w:rPr>
        <w:t>4.10 Do critério de desempate</w:t>
      </w:r>
    </w:p>
    <w:p w14:paraId="716AE14B" w14:textId="77777777" w:rsidR="007F43ED" w:rsidRDefault="00000000">
      <w:pPr>
        <w:tabs>
          <w:tab w:val="left" w:pos="1440"/>
          <w:tab w:val="left" w:pos="10915"/>
        </w:tabs>
        <w:spacing w:before="1" w:line="360" w:lineRule="auto"/>
        <w:ind w:right="65"/>
        <w:jc w:val="both"/>
        <w:rPr>
          <w:rFonts w:ascii="Arial" w:eastAsia="Arial" w:hAnsi="Arial" w:cs="Arial"/>
        </w:rPr>
      </w:pPr>
      <w:r>
        <w:rPr>
          <w:rFonts w:ascii="Arial" w:eastAsia="Arial" w:hAnsi="Arial" w:cs="Arial"/>
          <w:b/>
        </w:rPr>
        <w:t>4.10.1</w:t>
      </w:r>
      <w:r>
        <w:rPr>
          <w:rFonts w:ascii="Arial" w:eastAsia="Arial" w:hAnsi="Arial" w:cs="Arial"/>
        </w:rPr>
        <w:t xml:space="preserve"> No caso de empate na mesma opção de curso e turno, será classificado o concorrente que</w:t>
      </w:r>
    </w:p>
    <w:p w14:paraId="2C51E253" w14:textId="77777777" w:rsidR="007F43ED" w:rsidRDefault="00000000">
      <w:pPr>
        <w:tabs>
          <w:tab w:val="left" w:pos="1440"/>
          <w:tab w:val="left" w:pos="10915"/>
        </w:tabs>
        <w:spacing w:before="1" w:line="360" w:lineRule="auto"/>
        <w:ind w:right="65"/>
        <w:jc w:val="both"/>
        <w:rPr>
          <w:rFonts w:ascii="Arial" w:eastAsia="Arial" w:hAnsi="Arial" w:cs="Arial"/>
        </w:rPr>
      </w:pPr>
      <w:r>
        <w:rPr>
          <w:rFonts w:ascii="Arial" w:eastAsia="Arial" w:hAnsi="Arial" w:cs="Arial"/>
        </w:rPr>
        <w:t>obtiver o maior número de pontos na nota de Língua Portuguesa. Permanecendo o empate, será classificado o candidato que tiver maior idade.</w:t>
      </w:r>
    </w:p>
    <w:p w14:paraId="5C64492A" w14:textId="77777777" w:rsidR="007F43ED" w:rsidRDefault="00000000">
      <w:pPr>
        <w:tabs>
          <w:tab w:val="left" w:pos="1440"/>
          <w:tab w:val="left" w:pos="10915"/>
        </w:tabs>
        <w:spacing w:before="1" w:line="360" w:lineRule="auto"/>
        <w:ind w:right="65"/>
        <w:jc w:val="both"/>
        <w:rPr>
          <w:rFonts w:ascii="Arial" w:eastAsia="Arial" w:hAnsi="Arial" w:cs="Arial"/>
        </w:rPr>
      </w:pPr>
      <w:r>
        <w:rPr>
          <w:rFonts w:ascii="Arial" w:eastAsia="Arial" w:hAnsi="Arial" w:cs="Arial"/>
          <w:b/>
        </w:rPr>
        <w:t xml:space="preserve">4.10.2 </w:t>
      </w:r>
      <w:r>
        <w:rPr>
          <w:rFonts w:ascii="Arial" w:eastAsia="Arial" w:hAnsi="Arial" w:cs="Arial"/>
        </w:rPr>
        <w:t>O resultado do Processo Seletivo será classificatório/eliminatório, e as chamadas obedecerão à ordem decrescente de classificação, ou seja, da maior nota para a menor de acordo com o curso pela qual o candidato optou no ato da inscrição.</w:t>
      </w:r>
    </w:p>
    <w:p w14:paraId="555D7EA5" w14:textId="77777777" w:rsidR="007F43ED" w:rsidRDefault="007F43ED">
      <w:pPr>
        <w:tabs>
          <w:tab w:val="left" w:pos="1440"/>
          <w:tab w:val="left" w:pos="10915"/>
        </w:tabs>
        <w:spacing w:before="1" w:line="360" w:lineRule="auto"/>
        <w:ind w:right="65"/>
        <w:jc w:val="both"/>
        <w:rPr>
          <w:rFonts w:ascii="Arial" w:eastAsia="Arial" w:hAnsi="Arial" w:cs="Arial"/>
        </w:rPr>
      </w:pPr>
    </w:p>
    <w:p w14:paraId="7ED074C0" w14:textId="77777777" w:rsidR="007F43ED" w:rsidRDefault="00000000">
      <w:pPr>
        <w:pBdr>
          <w:top w:val="nil"/>
          <w:left w:val="nil"/>
          <w:bottom w:val="nil"/>
          <w:right w:val="nil"/>
          <w:between w:val="nil"/>
        </w:pBdr>
        <w:shd w:val="clear" w:color="auto" w:fill="000000"/>
        <w:tabs>
          <w:tab w:val="left" w:pos="10427"/>
        </w:tabs>
        <w:spacing w:line="276" w:lineRule="auto"/>
        <w:jc w:val="both"/>
        <w:rPr>
          <w:rFonts w:ascii="Arial" w:eastAsia="Arial" w:hAnsi="Arial" w:cs="Arial"/>
          <w:b/>
          <w:color w:val="000000"/>
        </w:rPr>
      </w:pPr>
      <w:r>
        <w:rPr>
          <w:rFonts w:ascii="Arial" w:eastAsia="Arial" w:hAnsi="Arial" w:cs="Arial"/>
          <w:b/>
          <w:color w:val="FFFFFF"/>
          <w:highlight w:val="black"/>
        </w:rPr>
        <w:t>5. DA DIVULGAÇÃO DOS RESULTADOS</w:t>
      </w:r>
    </w:p>
    <w:p w14:paraId="1E1BF0C6" w14:textId="77777777" w:rsidR="007F43ED" w:rsidRDefault="007F43ED">
      <w:pPr>
        <w:pBdr>
          <w:top w:val="nil"/>
          <w:left w:val="nil"/>
          <w:bottom w:val="nil"/>
          <w:right w:val="nil"/>
          <w:between w:val="nil"/>
        </w:pBdr>
        <w:tabs>
          <w:tab w:val="left" w:pos="1194"/>
        </w:tabs>
        <w:spacing w:line="276" w:lineRule="auto"/>
        <w:jc w:val="both"/>
        <w:rPr>
          <w:b/>
          <w:color w:val="000000"/>
        </w:rPr>
      </w:pPr>
    </w:p>
    <w:p w14:paraId="30F09BB2" w14:textId="77777777" w:rsidR="007F43ED" w:rsidRDefault="00000000">
      <w:pPr>
        <w:pBdr>
          <w:top w:val="nil"/>
          <w:left w:val="nil"/>
          <w:bottom w:val="nil"/>
          <w:right w:val="nil"/>
          <w:between w:val="nil"/>
        </w:pBdr>
        <w:tabs>
          <w:tab w:val="left" w:pos="1194"/>
        </w:tabs>
        <w:spacing w:line="360" w:lineRule="auto"/>
        <w:jc w:val="both"/>
        <w:rPr>
          <w:rFonts w:ascii="Arial" w:eastAsia="Arial" w:hAnsi="Arial" w:cs="Arial"/>
          <w:color w:val="000000"/>
          <w:highlight w:val="white"/>
        </w:rPr>
      </w:pPr>
      <w:r>
        <w:rPr>
          <w:b/>
        </w:rPr>
        <w:t>5</w:t>
      </w:r>
      <w:r>
        <w:rPr>
          <w:b/>
          <w:color w:val="000000"/>
        </w:rPr>
        <w:t>.1</w:t>
      </w:r>
      <w:r>
        <w:rPr>
          <w:color w:val="000000"/>
        </w:rPr>
        <w:t xml:space="preserve"> </w:t>
      </w:r>
      <w:r>
        <w:rPr>
          <w:rFonts w:ascii="Arial" w:eastAsia="Arial" w:hAnsi="Arial" w:cs="Arial"/>
          <w:color w:val="000000"/>
        </w:rPr>
        <w:t xml:space="preserve">No dia </w:t>
      </w:r>
      <w:r>
        <w:rPr>
          <w:rFonts w:ascii="Arial" w:eastAsia="Arial" w:hAnsi="Arial" w:cs="Arial"/>
          <w:b/>
          <w:color w:val="000000"/>
        </w:rPr>
        <w:t xml:space="preserve">16 de março de 2023, </w:t>
      </w:r>
      <w:r>
        <w:rPr>
          <w:rFonts w:ascii="Arial" w:eastAsia="Arial" w:hAnsi="Arial" w:cs="Arial"/>
          <w:color w:val="000000"/>
        </w:rPr>
        <w:t xml:space="preserve">será divulgada, no endereço eletrônico </w:t>
      </w:r>
      <w:hyperlink r:id="rId15">
        <w:r>
          <w:rPr>
            <w:rFonts w:ascii="Arial" w:eastAsia="Arial" w:hAnsi="Arial" w:cs="Arial"/>
            <w:color w:val="0000FF"/>
            <w:u w:val="single"/>
          </w:rPr>
          <w:t>http://alf.ifmt.edu.br</w:t>
        </w:r>
      </w:hyperlink>
      <w:r>
        <w:rPr>
          <w:rFonts w:ascii="Arial" w:eastAsia="Arial" w:hAnsi="Arial" w:cs="Arial"/>
          <w:color w:val="000000"/>
        </w:rPr>
        <w:t>,  a lista preliminar dos candidatos aprovados e classificados no processo seletivo de vagas remanescentes referente ao edital</w:t>
      </w:r>
      <w:r>
        <w:rPr>
          <w:rFonts w:ascii="Arial" w:eastAsia="Arial" w:hAnsi="Arial" w:cs="Arial"/>
          <w:color w:val="000000"/>
          <w:highlight w:val="white"/>
        </w:rPr>
        <w:t xml:space="preserve"> </w:t>
      </w:r>
      <w:r>
        <w:rPr>
          <w:rFonts w:ascii="Arial" w:eastAsia="Arial" w:hAnsi="Arial" w:cs="Arial"/>
          <w:highlight w:val="white"/>
        </w:rPr>
        <w:t>07</w:t>
      </w:r>
      <w:r>
        <w:rPr>
          <w:rFonts w:ascii="Arial" w:eastAsia="Arial" w:hAnsi="Arial" w:cs="Arial"/>
          <w:color w:val="000000"/>
          <w:highlight w:val="white"/>
        </w:rPr>
        <w:t>/2023.</w:t>
      </w:r>
    </w:p>
    <w:p w14:paraId="1991C53F" w14:textId="77777777" w:rsidR="007F43ED" w:rsidRDefault="00000000">
      <w:pPr>
        <w:pBdr>
          <w:top w:val="nil"/>
          <w:left w:val="nil"/>
          <w:bottom w:val="nil"/>
          <w:right w:val="nil"/>
          <w:between w:val="nil"/>
        </w:pBdr>
        <w:tabs>
          <w:tab w:val="left" w:pos="1069"/>
        </w:tabs>
        <w:spacing w:line="360" w:lineRule="auto"/>
        <w:jc w:val="both"/>
        <w:rPr>
          <w:rFonts w:ascii="Arial" w:eastAsia="Arial" w:hAnsi="Arial" w:cs="Arial"/>
          <w:color w:val="000000"/>
        </w:rPr>
      </w:pPr>
      <w:r>
        <w:rPr>
          <w:rFonts w:ascii="Arial" w:eastAsia="Arial" w:hAnsi="Arial" w:cs="Arial"/>
          <w:b/>
        </w:rPr>
        <w:t>5.</w:t>
      </w:r>
      <w:r>
        <w:rPr>
          <w:rFonts w:ascii="Arial" w:eastAsia="Arial" w:hAnsi="Arial" w:cs="Arial"/>
          <w:b/>
          <w:color w:val="000000"/>
        </w:rPr>
        <w:t>2</w:t>
      </w:r>
      <w:r>
        <w:rPr>
          <w:rFonts w:ascii="Arial" w:eastAsia="Arial" w:hAnsi="Arial" w:cs="Arial"/>
          <w:color w:val="000000"/>
        </w:rPr>
        <w:t xml:space="preserve"> É de responsabilidade exclusiva do candidato acompanhar a publicação da lista dos candidatos aprovados em todas as chamadas para a realização da matrícula. Todas as chamadas serão publicadas no endereço eletrônico: </w:t>
      </w:r>
      <w:hyperlink r:id="rId16">
        <w:r>
          <w:rPr>
            <w:rFonts w:ascii="Arial" w:eastAsia="Arial" w:hAnsi="Arial" w:cs="Arial"/>
            <w:color w:val="0000FF"/>
            <w:u w:val="single"/>
          </w:rPr>
          <w:t>http://alf.ifmt.edu.br</w:t>
        </w:r>
      </w:hyperlink>
      <w:r>
        <w:rPr>
          <w:rFonts w:ascii="Arial" w:eastAsia="Arial" w:hAnsi="Arial" w:cs="Arial"/>
          <w:color w:val="000000"/>
          <w:u w:val="single"/>
        </w:rPr>
        <w:t>.</w:t>
      </w:r>
    </w:p>
    <w:p w14:paraId="0848C39A" w14:textId="77777777" w:rsidR="007F43ED" w:rsidRDefault="00000000">
      <w:pPr>
        <w:pBdr>
          <w:top w:val="nil"/>
          <w:left w:val="nil"/>
          <w:bottom w:val="nil"/>
          <w:right w:val="nil"/>
          <w:between w:val="nil"/>
        </w:pBdr>
        <w:tabs>
          <w:tab w:val="left" w:pos="997"/>
        </w:tabs>
        <w:spacing w:line="360" w:lineRule="auto"/>
        <w:jc w:val="both"/>
        <w:rPr>
          <w:rFonts w:ascii="Arial" w:eastAsia="Arial" w:hAnsi="Arial" w:cs="Arial"/>
          <w:color w:val="000000"/>
        </w:rPr>
      </w:pPr>
      <w:r>
        <w:rPr>
          <w:rFonts w:ascii="Arial" w:eastAsia="Arial" w:hAnsi="Arial" w:cs="Arial"/>
          <w:b/>
        </w:rPr>
        <w:t>5</w:t>
      </w:r>
      <w:r>
        <w:rPr>
          <w:rFonts w:ascii="Arial" w:eastAsia="Arial" w:hAnsi="Arial" w:cs="Arial"/>
          <w:b/>
          <w:color w:val="000000"/>
        </w:rPr>
        <w:t>.3</w:t>
      </w:r>
      <w:r>
        <w:rPr>
          <w:rFonts w:ascii="Arial" w:eastAsia="Arial" w:hAnsi="Arial" w:cs="Arial"/>
          <w:color w:val="000000"/>
        </w:rPr>
        <w:t xml:space="preserve"> Apesar de o Instituto Federal de Educação, Ciência e Tecnologia de Mato Grosso – IFMT em algum momento enviar algumas informações por e-mail, é de responsabilidade exclusiva do candidato a obtenção de informações referentes ao certame no site do IFMT campus Alta Floresta </w:t>
      </w:r>
      <w:hyperlink r:id="rId17">
        <w:r>
          <w:rPr>
            <w:rFonts w:ascii="Arial" w:eastAsia="Arial" w:hAnsi="Arial" w:cs="Arial"/>
            <w:color w:val="000000"/>
            <w:u w:val="single"/>
          </w:rPr>
          <w:t>ht</w:t>
        </w:r>
      </w:hyperlink>
      <w:r>
        <w:rPr>
          <w:rFonts w:ascii="Arial" w:eastAsia="Arial" w:hAnsi="Arial" w:cs="Arial"/>
          <w:color w:val="000000"/>
          <w:u w:val="single"/>
        </w:rPr>
        <w:t>t</w:t>
      </w:r>
      <w:hyperlink r:id="rId18">
        <w:r>
          <w:rPr>
            <w:rFonts w:ascii="Arial" w:eastAsia="Arial" w:hAnsi="Arial" w:cs="Arial"/>
            <w:color w:val="000000"/>
            <w:u w:val="single"/>
          </w:rPr>
          <w:t>p://alf.ifmt.edu.br</w:t>
        </w:r>
      </w:hyperlink>
      <w:r>
        <w:rPr>
          <w:rFonts w:ascii="Arial" w:eastAsia="Arial" w:hAnsi="Arial" w:cs="Arial"/>
          <w:color w:val="000000"/>
        </w:rPr>
        <w:t>, para o acompanhamento dos procedimentos e prazos estabelecidos nas normas que regulamentam o Processo Seletivo de vagas remanescentes 2023/1, bem como a verificação dos documentos exigidos para a efetivação da matrícula e acompanhamento de publicações e eventuais alterações.</w:t>
      </w:r>
    </w:p>
    <w:p w14:paraId="6A84A9E2" w14:textId="77777777" w:rsidR="007F43ED" w:rsidRDefault="007F43ED">
      <w:pPr>
        <w:pBdr>
          <w:top w:val="nil"/>
          <w:left w:val="nil"/>
          <w:bottom w:val="nil"/>
          <w:right w:val="nil"/>
          <w:between w:val="nil"/>
        </w:pBdr>
        <w:spacing w:line="360" w:lineRule="auto"/>
        <w:rPr>
          <w:color w:val="000000"/>
          <w:sz w:val="16"/>
          <w:szCs w:val="16"/>
        </w:rPr>
      </w:pPr>
    </w:p>
    <w:p w14:paraId="7E76331E" w14:textId="77777777" w:rsidR="007F43ED" w:rsidRDefault="00000000">
      <w:pPr>
        <w:pBdr>
          <w:top w:val="nil"/>
          <w:left w:val="nil"/>
          <w:bottom w:val="nil"/>
          <w:right w:val="nil"/>
          <w:between w:val="nil"/>
        </w:pBdr>
        <w:shd w:val="clear" w:color="auto" w:fill="000000"/>
        <w:tabs>
          <w:tab w:val="left" w:pos="10427"/>
        </w:tabs>
        <w:spacing w:line="276" w:lineRule="auto"/>
        <w:jc w:val="both"/>
        <w:rPr>
          <w:rFonts w:ascii="Arial" w:eastAsia="Arial" w:hAnsi="Arial" w:cs="Arial"/>
          <w:b/>
          <w:color w:val="000000"/>
        </w:rPr>
      </w:pPr>
      <w:r>
        <w:rPr>
          <w:rFonts w:ascii="Arial" w:eastAsia="Arial" w:hAnsi="Arial" w:cs="Arial"/>
          <w:b/>
          <w:color w:val="FFFFFF"/>
          <w:highlight w:val="black"/>
        </w:rPr>
        <w:t>6. DOS RECURSOS</w:t>
      </w:r>
    </w:p>
    <w:p w14:paraId="1793F4F2" w14:textId="77777777" w:rsidR="007F43ED" w:rsidRDefault="007F43ED">
      <w:pPr>
        <w:pBdr>
          <w:top w:val="nil"/>
          <w:left w:val="nil"/>
          <w:bottom w:val="nil"/>
          <w:right w:val="nil"/>
          <w:between w:val="nil"/>
        </w:pBdr>
        <w:tabs>
          <w:tab w:val="left" w:pos="997"/>
        </w:tabs>
        <w:spacing w:line="276" w:lineRule="auto"/>
        <w:jc w:val="both"/>
        <w:rPr>
          <w:b/>
          <w:color w:val="000000"/>
        </w:rPr>
      </w:pPr>
    </w:p>
    <w:p w14:paraId="2228A2E3" w14:textId="77777777" w:rsidR="007F43ED" w:rsidRDefault="00000000">
      <w:pPr>
        <w:pBdr>
          <w:top w:val="nil"/>
          <w:left w:val="nil"/>
          <w:bottom w:val="nil"/>
          <w:right w:val="nil"/>
          <w:between w:val="nil"/>
        </w:pBdr>
        <w:tabs>
          <w:tab w:val="left" w:pos="997"/>
        </w:tabs>
        <w:spacing w:line="360" w:lineRule="auto"/>
        <w:jc w:val="both"/>
        <w:rPr>
          <w:rFonts w:ascii="Arial" w:eastAsia="Arial" w:hAnsi="Arial" w:cs="Arial"/>
          <w:color w:val="000000"/>
        </w:rPr>
      </w:pPr>
      <w:r>
        <w:rPr>
          <w:b/>
        </w:rPr>
        <w:t>6</w:t>
      </w:r>
      <w:r>
        <w:rPr>
          <w:b/>
          <w:color w:val="000000"/>
        </w:rPr>
        <w:t>.1</w:t>
      </w:r>
      <w:r>
        <w:rPr>
          <w:color w:val="000000"/>
        </w:rPr>
        <w:t xml:space="preserve"> </w:t>
      </w:r>
      <w:r>
        <w:rPr>
          <w:rFonts w:ascii="Arial" w:eastAsia="Arial" w:hAnsi="Arial" w:cs="Arial"/>
          <w:color w:val="000000"/>
        </w:rPr>
        <w:t>Caberá recurso, devidamente fundamentado, contra as seguintes situações dentro do prazo de 24 horas após:</w:t>
      </w:r>
    </w:p>
    <w:p w14:paraId="0BFD9012" w14:textId="77777777" w:rsidR="007F43ED" w:rsidRDefault="00000000">
      <w:pPr>
        <w:numPr>
          <w:ilvl w:val="2"/>
          <w:numId w:val="2"/>
        </w:numPr>
        <w:pBdr>
          <w:top w:val="nil"/>
          <w:left w:val="nil"/>
          <w:bottom w:val="nil"/>
          <w:right w:val="nil"/>
          <w:between w:val="nil"/>
        </w:pBdr>
        <w:tabs>
          <w:tab w:val="left" w:pos="284"/>
          <w:tab w:val="left" w:pos="567"/>
          <w:tab w:val="left" w:pos="1326"/>
        </w:tabs>
        <w:spacing w:line="360" w:lineRule="auto"/>
        <w:ind w:left="0" w:firstLine="284"/>
        <w:jc w:val="both"/>
        <w:rPr>
          <w:rFonts w:ascii="Arial" w:eastAsia="Arial" w:hAnsi="Arial" w:cs="Arial"/>
          <w:color w:val="000000"/>
        </w:rPr>
      </w:pPr>
      <w:r>
        <w:rPr>
          <w:rFonts w:ascii="Arial" w:eastAsia="Arial" w:hAnsi="Arial" w:cs="Arial"/>
          <w:color w:val="000000"/>
        </w:rPr>
        <w:t>publicação do edital;</w:t>
      </w:r>
    </w:p>
    <w:p w14:paraId="198CBF75" w14:textId="77777777" w:rsidR="007F43ED" w:rsidRDefault="00000000">
      <w:pPr>
        <w:numPr>
          <w:ilvl w:val="2"/>
          <w:numId w:val="2"/>
        </w:numPr>
        <w:pBdr>
          <w:top w:val="nil"/>
          <w:left w:val="nil"/>
          <w:bottom w:val="nil"/>
          <w:right w:val="nil"/>
          <w:between w:val="nil"/>
        </w:pBdr>
        <w:tabs>
          <w:tab w:val="left" w:pos="567"/>
        </w:tabs>
        <w:spacing w:line="360" w:lineRule="auto"/>
        <w:ind w:left="0" w:firstLine="284"/>
        <w:jc w:val="both"/>
        <w:rPr>
          <w:rFonts w:ascii="Arial" w:eastAsia="Arial" w:hAnsi="Arial" w:cs="Arial"/>
          <w:color w:val="000000"/>
        </w:rPr>
      </w:pPr>
      <w:r>
        <w:rPr>
          <w:rFonts w:ascii="Arial" w:eastAsia="Arial" w:hAnsi="Arial" w:cs="Arial"/>
          <w:color w:val="000000"/>
        </w:rPr>
        <w:t>divulgação da listagem de inscritos;</w:t>
      </w:r>
    </w:p>
    <w:p w14:paraId="4799B8D4" w14:textId="77777777" w:rsidR="007F43ED" w:rsidRDefault="00000000">
      <w:pPr>
        <w:numPr>
          <w:ilvl w:val="2"/>
          <w:numId w:val="2"/>
        </w:numPr>
        <w:pBdr>
          <w:top w:val="nil"/>
          <w:left w:val="nil"/>
          <w:bottom w:val="nil"/>
          <w:right w:val="nil"/>
          <w:between w:val="nil"/>
        </w:pBdr>
        <w:tabs>
          <w:tab w:val="left" w:pos="284"/>
          <w:tab w:val="left" w:pos="567"/>
          <w:tab w:val="left" w:pos="1326"/>
        </w:tabs>
        <w:spacing w:line="360" w:lineRule="auto"/>
        <w:ind w:left="0" w:firstLine="284"/>
        <w:jc w:val="both"/>
        <w:rPr>
          <w:rFonts w:ascii="Arial" w:eastAsia="Arial" w:hAnsi="Arial" w:cs="Arial"/>
          <w:color w:val="000000"/>
        </w:rPr>
      </w:pPr>
      <w:r>
        <w:rPr>
          <w:rFonts w:ascii="Arial" w:eastAsia="Arial" w:hAnsi="Arial" w:cs="Arial"/>
          <w:color w:val="000000"/>
        </w:rPr>
        <w:t>divulgação do resultado preliminar do processo seletivo.</w:t>
      </w:r>
    </w:p>
    <w:p w14:paraId="6F54883C" w14:textId="77777777" w:rsidR="007F43ED" w:rsidRDefault="00000000">
      <w:pPr>
        <w:pBdr>
          <w:top w:val="nil"/>
          <w:left w:val="nil"/>
          <w:bottom w:val="nil"/>
          <w:right w:val="nil"/>
          <w:between w:val="nil"/>
        </w:pBdr>
        <w:tabs>
          <w:tab w:val="left" w:pos="1148"/>
        </w:tabs>
        <w:spacing w:line="360" w:lineRule="auto"/>
        <w:jc w:val="both"/>
        <w:rPr>
          <w:rFonts w:ascii="Arial" w:eastAsia="Arial" w:hAnsi="Arial" w:cs="Arial"/>
          <w:color w:val="000000"/>
        </w:rPr>
      </w:pPr>
      <w:r>
        <w:rPr>
          <w:rFonts w:ascii="Arial" w:eastAsia="Arial" w:hAnsi="Arial" w:cs="Arial"/>
          <w:b/>
        </w:rPr>
        <w:t>6</w:t>
      </w:r>
      <w:r>
        <w:rPr>
          <w:rFonts w:ascii="Arial" w:eastAsia="Arial" w:hAnsi="Arial" w:cs="Arial"/>
          <w:b/>
          <w:color w:val="000000"/>
        </w:rPr>
        <w:t>.2</w:t>
      </w:r>
      <w:r>
        <w:rPr>
          <w:rFonts w:ascii="Arial" w:eastAsia="Arial" w:hAnsi="Arial" w:cs="Arial"/>
          <w:color w:val="000000"/>
        </w:rPr>
        <w:t xml:space="preserve"> O recurso dirigido por meio de requerimento </w:t>
      </w:r>
      <w:r>
        <w:rPr>
          <w:rFonts w:ascii="Arial" w:eastAsia="Arial" w:hAnsi="Arial" w:cs="Arial"/>
          <w:b/>
          <w:color w:val="000000"/>
        </w:rPr>
        <w:t xml:space="preserve">(Anexo I), </w:t>
      </w:r>
      <w:r>
        <w:rPr>
          <w:rFonts w:ascii="Arial" w:eastAsia="Arial" w:hAnsi="Arial" w:cs="Arial"/>
          <w:color w:val="000000"/>
        </w:rPr>
        <w:t>em primeira e única instância, à Chefia do Departamento de Ensino do campus Alta Floresta, através do e-mail: ensino.alf@ifmt.edu.br</w:t>
      </w:r>
    </w:p>
    <w:p w14:paraId="18FB633B" w14:textId="77777777" w:rsidR="007F43ED" w:rsidRDefault="00000000">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rPr>
        <w:lastRenderedPageBreak/>
        <w:t>6</w:t>
      </w:r>
      <w:r>
        <w:rPr>
          <w:rFonts w:ascii="Arial" w:eastAsia="Arial" w:hAnsi="Arial" w:cs="Arial"/>
          <w:b/>
          <w:color w:val="000000"/>
        </w:rPr>
        <w:t>.2.1</w:t>
      </w:r>
      <w:r>
        <w:rPr>
          <w:rFonts w:ascii="Arial" w:eastAsia="Arial" w:hAnsi="Arial" w:cs="Arial"/>
          <w:color w:val="000000"/>
        </w:rPr>
        <w:t xml:space="preserve"> Os recursos somente serão aceitos se estiverem assinados de próprio punho ou através de assinatura eletrônica ou digital pelo próprio (a) candidato (a) ou pelo representante legal, e em formato PDF.</w:t>
      </w:r>
    </w:p>
    <w:p w14:paraId="7F1A849A" w14:textId="77777777" w:rsidR="007F43ED" w:rsidRDefault="00000000">
      <w:pPr>
        <w:pStyle w:val="Ttulo2"/>
        <w:tabs>
          <w:tab w:val="left" w:pos="1148"/>
        </w:tabs>
        <w:spacing w:line="360" w:lineRule="auto"/>
        <w:ind w:left="0"/>
      </w:pPr>
      <w:r>
        <w:t>6.3 Não serão aceitos recursos enviados por correio ou entregues no Campus ou encaminhados em formato diferente.</w:t>
      </w:r>
    </w:p>
    <w:p w14:paraId="375E14A9" w14:textId="77777777" w:rsidR="007F43ED" w:rsidRDefault="00000000">
      <w:pPr>
        <w:pBdr>
          <w:top w:val="nil"/>
          <w:left w:val="nil"/>
          <w:bottom w:val="nil"/>
          <w:right w:val="nil"/>
          <w:between w:val="nil"/>
        </w:pBdr>
        <w:tabs>
          <w:tab w:val="left" w:pos="1098"/>
        </w:tabs>
        <w:spacing w:line="360" w:lineRule="auto"/>
        <w:jc w:val="both"/>
        <w:rPr>
          <w:rFonts w:ascii="Arial" w:eastAsia="Arial" w:hAnsi="Arial" w:cs="Arial"/>
          <w:color w:val="000000"/>
        </w:rPr>
      </w:pPr>
      <w:r>
        <w:rPr>
          <w:rFonts w:ascii="Arial" w:eastAsia="Arial" w:hAnsi="Arial" w:cs="Arial"/>
          <w:b/>
        </w:rPr>
        <w:t>6</w:t>
      </w:r>
      <w:r>
        <w:rPr>
          <w:rFonts w:ascii="Arial" w:eastAsia="Arial" w:hAnsi="Arial" w:cs="Arial"/>
          <w:b/>
          <w:color w:val="000000"/>
        </w:rPr>
        <w:t>.4</w:t>
      </w:r>
      <w:r>
        <w:rPr>
          <w:rFonts w:ascii="Arial" w:eastAsia="Arial" w:hAnsi="Arial" w:cs="Arial"/>
          <w:color w:val="000000"/>
        </w:rPr>
        <w:t xml:space="preserve"> Não serão aceitos documentos anexados aos recursos de forma intempestiva, ou seja, documentos que deveriam serem enviados dentro do período de inscrição ou sem assinatura ou que não estejam em concordância com as orientações deste Edital.</w:t>
      </w:r>
    </w:p>
    <w:p w14:paraId="2F4B7608" w14:textId="77777777" w:rsidR="007F43ED" w:rsidRDefault="00000000">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rPr>
        <w:t>6</w:t>
      </w:r>
      <w:r>
        <w:rPr>
          <w:rFonts w:ascii="Arial" w:eastAsia="Arial" w:hAnsi="Arial" w:cs="Arial"/>
          <w:b/>
          <w:color w:val="000000"/>
        </w:rPr>
        <w:t>.5</w:t>
      </w:r>
      <w:r>
        <w:rPr>
          <w:rFonts w:ascii="Arial" w:eastAsia="Arial" w:hAnsi="Arial" w:cs="Arial"/>
          <w:color w:val="000000"/>
        </w:rPr>
        <w:t xml:space="preserve">  Recursos cujo teor desrespeite a qualquer órgão ou a instituição pelo processo seletivo de vagas remanescentes serão preliminarmente indeferidos.</w:t>
      </w:r>
    </w:p>
    <w:p w14:paraId="7CFBD430" w14:textId="77777777" w:rsidR="007F43ED" w:rsidRDefault="00000000">
      <w:pPr>
        <w:pBdr>
          <w:top w:val="nil"/>
          <w:left w:val="nil"/>
          <w:bottom w:val="nil"/>
          <w:right w:val="nil"/>
          <w:between w:val="nil"/>
        </w:pBdr>
        <w:tabs>
          <w:tab w:val="left" w:pos="426"/>
        </w:tabs>
        <w:spacing w:line="360" w:lineRule="auto"/>
        <w:jc w:val="both"/>
        <w:rPr>
          <w:rFonts w:ascii="Arial" w:eastAsia="Arial" w:hAnsi="Arial" w:cs="Arial"/>
          <w:color w:val="000000"/>
        </w:rPr>
      </w:pPr>
      <w:r>
        <w:rPr>
          <w:rFonts w:ascii="Arial" w:eastAsia="Arial" w:hAnsi="Arial" w:cs="Arial"/>
          <w:b/>
        </w:rPr>
        <w:t>6.6</w:t>
      </w:r>
      <w:r>
        <w:rPr>
          <w:rFonts w:ascii="Arial" w:eastAsia="Arial" w:hAnsi="Arial" w:cs="Arial"/>
        </w:rPr>
        <w:t xml:space="preserve"> </w:t>
      </w:r>
      <w:r>
        <w:rPr>
          <w:rFonts w:ascii="Arial" w:eastAsia="Arial" w:hAnsi="Arial" w:cs="Arial"/>
          <w:color w:val="000000"/>
        </w:rPr>
        <w:t>Caso o recurso seja deferido a listagem do resultado final será retificada e emitida uma nova classificação dos candidatos inscritos neste Edital.</w:t>
      </w:r>
    </w:p>
    <w:p w14:paraId="640839FC" w14:textId="77777777" w:rsidR="007F43ED" w:rsidRDefault="007F43ED">
      <w:pPr>
        <w:pBdr>
          <w:top w:val="nil"/>
          <w:left w:val="nil"/>
          <w:bottom w:val="nil"/>
          <w:right w:val="nil"/>
          <w:between w:val="nil"/>
        </w:pBdr>
        <w:spacing w:line="276" w:lineRule="auto"/>
        <w:rPr>
          <w:color w:val="000000"/>
          <w:sz w:val="17"/>
          <w:szCs w:val="17"/>
        </w:rPr>
      </w:pPr>
    </w:p>
    <w:p w14:paraId="2AA55ED3" w14:textId="77777777" w:rsidR="007F43ED" w:rsidRDefault="00000000">
      <w:pPr>
        <w:pBdr>
          <w:top w:val="nil"/>
          <w:left w:val="nil"/>
          <w:bottom w:val="nil"/>
          <w:right w:val="nil"/>
          <w:between w:val="nil"/>
        </w:pBdr>
        <w:shd w:val="clear" w:color="auto" w:fill="000000"/>
        <w:tabs>
          <w:tab w:val="left" w:pos="10427"/>
        </w:tabs>
        <w:spacing w:line="276" w:lineRule="auto"/>
        <w:jc w:val="both"/>
        <w:rPr>
          <w:rFonts w:ascii="Arial" w:eastAsia="Arial" w:hAnsi="Arial" w:cs="Arial"/>
          <w:b/>
          <w:color w:val="000000"/>
        </w:rPr>
      </w:pPr>
      <w:r>
        <w:rPr>
          <w:rFonts w:ascii="Arial" w:eastAsia="Arial" w:hAnsi="Arial" w:cs="Arial"/>
          <w:b/>
          <w:color w:val="FFFFFF"/>
          <w:highlight w:val="black"/>
        </w:rPr>
        <w:t>7. DAS MATRÍCULAS</w:t>
      </w:r>
    </w:p>
    <w:p w14:paraId="25339C2C" w14:textId="77777777" w:rsidR="007F43ED" w:rsidRDefault="007F43ED">
      <w:pPr>
        <w:pBdr>
          <w:top w:val="nil"/>
          <w:left w:val="nil"/>
          <w:bottom w:val="nil"/>
          <w:right w:val="nil"/>
          <w:between w:val="nil"/>
        </w:pBdr>
        <w:tabs>
          <w:tab w:val="left" w:pos="1206"/>
        </w:tabs>
        <w:spacing w:line="276" w:lineRule="auto"/>
        <w:jc w:val="both"/>
        <w:rPr>
          <w:b/>
          <w:color w:val="000000"/>
        </w:rPr>
      </w:pPr>
    </w:p>
    <w:p w14:paraId="47FAFD74" w14:textId="77777777" w:rsidR="007F43ED" w:rsidRDefault="00000000">
      <w:pPr>
        <w:pBdr>
          <w:top w:val="nil"/>
          <w:left w:val="nil"/>
          <w:bottom w:val="nil"/>
          <w:right w:val="nil"/>
          <w:between w:val="nil"/>
        </w:pBdr>
        <w:tabs>
          <w:tab w:val="left" w:pos="1206"/>
        </w:tabs>
        <w:spacing w:line="360" w:lineRule="auto"/>
        <w:jc w:val="both"/>
        <w:rPr>
          <w:rFonts w:ascii="Arial" w:eastAsia="Arial" w:hAnsi="Arial" w:cs="Arial"/>
          <w:color w:val="000000"/>
          <w:highlight w:val="white"/>
        </w:rPr>
      </w:pPr>
      <w:r>
        <w:rPr>
          <w:b/>
        </w:rPr>
        <w:t>7</w:t>
      </w:r>
      <w:r>
        <w:rPr>
          <w:b/>
          <w:color w:val="000000"/>
        </w:rPr>
        <w:t>.1</w:t>
      </w:r>
      <w:r>
        <w:rPr>
          <w:color w:val="000000"/>
        </w:rPr>
        <w:t xml:space="preserve"> A matrícula de todas as chamadas que porventura vierem a ocorrer para este Edital será realizada de forma </w:t>
      </w:r>
      <w:r>
        <w:rPr>
          <w:b/>
          <w:color w:val="000000"/>
        </w:rPr>
        <w:t xml:space="preserve">presencial </w:t>
      </w:r>
      <w:r>
        <w:rPr>
          <w:color w:val="000000"/>
        </w:rPr>
        <w:t xml:space="preserve">no Instituto Federal de Educação, Ciência e Tecnologia de Mato Grosso – Setor de Registro Escolar no Campus Alta Floresta, </w:t>
      </w:r>
      <w:r>
        <w:rPr>
          <w:color w:val="000000"/>
          <w:highlight w:val="white"/>
        </w:rPr>
        <w:t>das 07:30h às 16:30h, do dia 20 ao dia 24 de março de 2023.</w:t>
      </w:r>
    </w:p>
    <w:p w14:paraId="02DA3132" w14:textId="77777777" w:rsidR="007F43ED" w:rsidRDefault="00000000">
      <w:pPr>
        <w:pBdr>
          <w:top w:val="nil"/>
          <w:left w:val="nil"/>
          <w:bottom w:val="nil"/>
          <w:right w:val="nil"/>
          <w:between w:val="nil"/>
        </w:pBdr>
        <w:tabs>
          <w:tab w:val="left" w:pos="1333"/>
        </w:tabs>
        <w:spacing w:line="360" w:lineRule="auto"/>
        <w:jc w:val="both"/>
        <w:rPr>
          <w:rFonts w:ascii="Arial" w:eastAsia="Arial" w:hAnsi="Arial" w:cs="Arial"/>
          <w:color w:val="000000"/>
        </w:rPr>
      </w:pPr>
      <w:r>
        <w:rPr>
          <w:rFonts w:ascii="Arial" w:eastAsia="Arial" w:hAnsi="Arial" w:cs="Arial"/>
          <w:b/>
        </w:rPr>
        <w:t>7</w:t>
      </w:r>
      <w:r>
        <w:rPr>
          <w:rFonts w:ascii="Arial" w:eastAsia="Arial" w:hAnsi="Arial" w:cs="Arial"/>
          <w:b/>
          <w:color w:val="000000"/>
        </w:rPr>
        <w:t>.1.1</w:t>
      </w:r>
      <w:r>
        <w:rPr>
          <w:rFonts w:ascii="Arial" w:eastAsia="Arial" w:hAnsi="Arial" w:cs="Arial"/>
          <w:color w:val="000000"/>
        </w:rPr>
        <w:t xml:space="preserve"> A matrícula deverá ser efetuada pelo candidato, pessoalmente.  Se o candidato for menor de 18 anos, a matrícula deverá ser efetuada pelo responsável legal ou por seu mandatário com procuração simples (com firma reconhecida em cartório),  acompanhada do original de documento de identidade do procurador, bem como dos documentos necessários para a matrícula (</w:t>
      </w:r>
      <w:r>
        <w:rPr>
          <w:rFonts w:ascii="Arial" w:eastAsia="Arial" w:hAnsi="Arial" w:cs="Arial"/>
          <w:b/>
          <w:color w:val="000000"/>
        </w:rPr>
        <w:t>Anexo XII</w:t>
      </w:r>
      <w:r>
        <w:rPr>
          <w:rFonts w:ascii="Arial" w:eastAsia="Arial" w:hAnsi="Arial" w:cs="Arial"/>
          <w:color w:val="000000"/>
        </w:rPr>
        <w:t>).</w:t>
      </w:r>
    </w:p>
    <w:p w14:paraId="079E0DC7" w14:textId="77777777" w:rsidR="007F43ED" w:rsidRDefault="00000000">
      <w:pPr>
        <w:pBdr>
          <w:top w:val="nil"/>
          <w:left w:val="nil"/>
          <w:bottom w:val="nil"/>
          <w:right w:val="nil"/>
          <w:between w:val="nil"/>
        </w:pBdr>
        <w:tabs>
          <w:tab w:val="left" w:pos="1297"/>
        </w:tabs>
        <w:spacing w:line="360" w:lineRule="auto"/>
        <w:jc w:val="both"/>
        <w:rPr>
          <w:rFonts w:ascii="Arial" w:eastAsia="Arial" w:hAnsi="Arial" w:cs="Arial"/>
          <w:color w:val="000000"/>
        </w:rPr>
      </w:pPr>
      <w:r>
        <w:rPr>
          <w:rFonts w:ascii="Arial" w:eastAsia="Arial" w:hAnsi="Arial" w:cs="Arial"/>
          <w:b/>
        </w:rPr>
        <w:t>7</w:t>
      </w:r>
      <w:r>
        <w:rPr>
          <w:rFonts w:ascii="Arial" w:eastAsia="Arial" w:hAnsi="Arial" w:cs="Arial"/>
          <w:b/>
          <w:color w:val="000000"/>
        </w:rPr>
        <w:t>.1.2</w:t>
      </w:r>
      <w:r>
        <w:rPr>
          <w:rFonts w:ascii="Arial" w:eastAsia="Arial" w:hAnsi="Arial" w:cs="Arial"/>
          <w:color w:val="000000"/>
        </w:rPr>
        <w:t xml:space="preserve"> O candidato deverá observar os documentos comprobatórios para a realização da matrícula, conforme item 11 e subitens deste edital.</w:t>
      </w:r>
    </w:p>
    <w:p w14:paraId="55835121" w14:textId="77777777" w:rsidR="007F43ED" w:rsidRDefault="00000000">
      <w:pPr>
        <w:pBdr>
          <w:top w:val="nil"/>
          <w:left w:val="nil"/>
          <w:bottom w:val="nil"/>
          <w:right w:val="nil"/>
          <w:between w:val="nil"/>
        </w:pBdr>
        <w:tabs>
          <w:tab w:val="left" w:pos="1378"/>
        </w:tabs>
        <w:spacing w:line="360" w:lineRule="auto"/>
        <w:jc w:val="both"/>
        <w:rPr>
          <w:rFonts w:ascii="Arial" w:eastAsia="Arial" w:hAnsi="Arial" w:cs="Arial"/>
          <w:color w:val="000000"/>
        </w:rPr>
      </w:pPr>
      <w:r>
        <w:rPr>
          <w:rFonts w:ascii="Arial" w:eastAsia="Arial" w:hAnsi="Arial" w:cs="Arial"/>
          <w:b/>
        </w:rPr>
        <w:t>7</w:t>
      </w:r>
      <w:r>
        <w:rPr>
          <w:rFonts w:ascii="Arial" w:eastAsia="Arial" w:hAnsi="Arial" w:cs="Arial"/>
          <w:b/>
          <w:color w:val="000000"/>
        </w:rPr>
        <w:t>.1.3</w:t>
      </w:r>
      <w:r>
        <w:rPr>
          <w:rFonts w:ascii="Arial" w:eastAsia="Arial" w:hAnsi="Arial" w:cs="Arial"/>
          <w:color w:val="000000"/>
        </w:rPr>
        <w:t xml:space="preserve"> Os anexos deste edital necessários para a efetivação da matrícula, deverão ser apresentados devidamente preenchidos e assinados de próprio punho.</w:t>
      </w:r>
    </w:p>
    <w:p w14:paraId="29CC348C" w14:textId="77777777" w:rsidR="007F43ED" w:rsidRDefault="00000000">
      <w:pPr>
        <w:pBdr>
          <w:top w:val="nil"/>
          <w:left w:val="nil"/>
          <w:bottom w:val="nil"/>
          <w:right w:val="nil"/>
          <w:between w:val="nil"/>
        </w:pBdr>
        <w:tabs>
          <w:tab w:val="left" w:pos="1376"/>
        </w:tabs>
        <w:spacing w:line="360" w:lineRule="auto"/>
        <w:jc w:val="both"/>
        <w:rPr>
          <w:rFonts w:ascii="Arial" w:eastAsia="Arial" w:hAnsi="Arial" w:cs="Arial"/>
          <w:color w:val="000000"/>
        </w:rPr>
      </w:pPr>
      <w:r>
        <w:rPr>
          <w:rFonts w:ascii="Arial" w:eastAsia="Arial" w:hAnsi="Arial" w:cs="Arial"/>
          <w:b/>
        </w:rPr>
        <w:t>7</w:t>
      </w:r>
      <w:r>
        <w:rPr>
          <w:rFonts w:ascii="Arial" w:eastAsia="Arial" w:hAnsi="Arial" w:cs="Arial"/>
          <w:b/>
          <w:color w:val="000000"/>
        </w:rPr>
        <w:t>.1.4</w:t>
      </w:r>
      <w:r>
        <w:rPr>
          <w:rFonts w:ascii="Arial" w:eastAsia="Arial" w:hAnsi="Arial" w:cs="Arial"/>
          <w:color w:val="000000"/>
        </w:rPr>
        <w:t xml:space="preserve"> Após recebimento e conferência dos documentos, caberá ao Registro Escolar informar o candidato, no caso de ausência de algum documento, cabendo ao candidato providenciá-lo e encaminhar durante o período estipulado para a efetivação da matrícula.</w:t>
      </w:r>
    </w:p>
    <w:p w14:paraId="1A08BA0D" w14:textId="77777777" w:rsidR="007F43ED" w:rsidRDefault="00000000">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rPr>
        <w:t>7</w:t>
      </w:r>
      <w:r>
        <w:rPr>
          <w:rFonts w:ascii="Arial" w:eastAsia="Arial" w:hAnsi="Arial" w:cs="Arial"/>
          <w:b/>
          <w:color w:val="000000"/>
        </w:rPr>
        <w:t xml:space="preserve">.1.5 </w:t>
      </w:r>
      <w:r>
        <w:rPr>
          <w:rFonts w:ascii="Arial" w:eastAsia="Arial" w:hAnsi="Arial" w:cs="Arial"/>
          <w:color w:val="000000"/>
        </w:rPr>
        <w:t>A entrega dos documentos para a matrícula é uma mera expectativa de direito e não garante, em hipótese alguma, a matrícula definitiva daqueles que não cumprirem com todos os requisitos do edital.</w:t>
      </w:r>
    </w:p>
    <w:p w14:paraId="5BD63A5F" w14:textId="77777777" w:rsidR="007F43ED" w:rsidRDefault="00000000">
      <w:pPr>
        <w:pBdr>
          <w:top w:val="nil"/>
          <w:left w:val="nil"/>
          <w:bottom w:val="nil"/>
          <w:right w:val="nil"/>
          <w:between w:val="nil"/>
        </w:pBdr>
        <w:tabs>
          <w:tab w:val="left" w:pos="1484"/>
        </w:tabs>
        <w:spacing w:line="360" w:lineRule="auto"/>
        <w:jc w:val="both"/>
        <w:rPr>
          <w:rFonts w:ascii="Arial" w:eastAsia="Arial" w:hAnsi="Arial" w:cs="Arial"/>
          <w:color w:val="000000"/>
        </w:rPr>
      </w:pPr>
      <w:r>
        <w:rPr>
          <w:rFonts w:ascii="Arial" w:eastAsia="Arial" w:hAnsi="Arial" w:cs="Arial"/>
          <w:b/>
        </w:rPr>
        <w:t>7</w:t>
      </w:r>
      <w:r>
        <w:rPr>
          <w:rFonts w:ascii="Arial" w:eastAsia="Arial" w:hAnsi="Arial" w:cs="Arial"/>
          <w:b/>
          <w:color w:val="000000"/>
        </w:rPr>
        <w:t>.1.6</w:t>
      </w:r>
      <w:r>
        <w:rPr>
          <w:rFonts w:ascii="Arial" w:eastAsia="Arial" w:hAnsi="Arial" w:cs="Arial"/>
          <w:color w:val="000000"/>
        </w:rPr>
        <w:t xml:space="preserve"> Perderá o direito à vaga o candidato convocado à matrícula que não encaminhar ou não apresentar todos os documentos indicados neste edital, no prazo estabelecido.</w:t>
      </w:r>
    </w:p>
    <w:p w14:paraId="448A2A73" w14:textId="77777777" w:rsidR="007F43ED" w:rsidRDefault="00000000">
      <w:pPr>
        <w:pBdr>
          <w:top w:val="nil"/>
          <w:left w:val="nil"/>
          <w:bottom w:val="nil"/>
          <w:right w:val="nil"/>
          <w:between w:val="nil"/>
        </w:pBdr>
        <w:tabs>
          <w:tab w:val="left" w:pos="1527"/>
        </w:tabs>
        <w:spacing w:line="360" w:lineRule="auto"/>
        <w:jc w:val="both"/>
        <w:rPr>
          <w:rFonts w:ascii="Arial" w:eastAsia="Arial" w:hAnsi="Arial" w:cs="Arial"/>
          <w:color w:val="000000"/>
        </w:rPr>
      </w:pPr>
      <w:r>
        <w:rPr>
          <w:rFonts w:ascii="Arial" w:eastAsia="Arial" w:hAnsi="Arial" w:cs="Arial"/>
          <w:b/>
        </w:rPr>
        <w:t>7</w:t>
      </w:r>
      <w:r>
        <w:rPr>
          <w:rFonts w:ascii="Arial" w:eastAsia="Arial" w:hAnsi="Arial" w:cs="Arial"/>
          <w:b/>
          <w:color w:val="000000"/>
        </w:rPr>
        <w:t>.1.7</w:t>
      </w:r>
      <w:r>
        <w:rPr>
          <w:rFonts w:ascii="Arial" w:eastAsia="Arial" w:hAnsi="Arial" w:cs="Arial"/>
          <w:color w:val="000000"/>
        </w:rPr>
        <w:t xml:space="preserve"> Será eliminado do Processo Seletivo de vagas remanescentes do edital </w:t>
      </w:r>
      <w:r>
        <w:rPr>
          <w:rFonts w:ascii="Arial" w:eastAsia="Arial" w:hAnsi="Arial" w:cs="Arial"/>
          <w:highlight w:val="white"/>
        </w:rPr>
        <w:t>07</w:t>
      </w:r>
      <w:r>
        <w:rPr>
          <w:rFonts w:ascii="Arial" w:eastAsia="Arial" w:hAnsi="Arial" w:cs="Arial"/>
          <w:color w:val="000000"/>
          <w:highlight w:val="white"/>
        </w:rPr>
        <w:t>/2023</w:t>
      </w:r>
      <w:r>
        <w:rPr>
          <w:rFonts w:ascii="Arial" w:eastAsia="Arial" w:hAnsi="Arial" w:cs="Arial"/>
          <w:color w:val="000000"/>
        </w:rPr>
        <w:t xml:space="preserve"> o candidato </w:t>
      </w:r>
      <w:r>
        <w:rPr>
          <w:rFonts w:ascii="Arial" w:eastAsia="Arial" w:hAnsi="Arial" w:cs="Arial"/>
          <w:color w:val="000000"/>
        </w:rPr>
        <w:lastRenderedPageBreak/>
        <w:t>que utilizar-se de documentos ou informações falsas, bem como de outros meios ilícitos, constituindo-se tentativa de fraude.</w:t>
      </w:r>
    </w:p>
    <w:p w14:paraId="038B52C0" w14:textId="77777777" w:rsidR="007F43ED" w:rsidRDefault="00000000">
      <w:pPr>
        <w:pBdr>
          <w:top w:val="nil"/>
          <w:left w:val="nil"/>
          <w:bottom w:val="nil"/>
          <w:right w:val="nil"/>
          <w:between w:val="nil"/>
        </w:pBdr>
        <w:tabs>
          <w:tab w:val="left" w:pos="1527"/>
        </w:tabs>
        <w:spacing w:line="360" w:lineRule="auto"/>
        <w:jc w:val="both"/>
        <w:rPr>
          <w:rFonts w:ascii="Arial" w:eastAsia="Arial" w:hAnsi="Arial" w:cs="Arial"/>
          <w:color w:val="000000"/>
        </w:rPr>
      </w:pPr>
      <w:r>
        <w:rPr>
          <w:rFonts w:ascii="Arial" w:eastAsia="Arial" w:hAnsi="Arial" w:cs="Arial"/>
          <w:b/>
        </w:rPr>
        <w:t>7</w:t>
      </w:r>
      <w:r>
        <w:rPr>
          <w:rFonts w:ascii="Arial" w:eastAsia="Arial" w:hAnsi="Arial" w:cs="Arial"/>
          <w:b/>
          <w:color w:val="000000"/>
        </w:rPr>
        <w:t>.1.8</w:t>
      </w:r>
      <w:r>
        <w:rPr>
          <w:rFonts w:ascii="Arial" w:eastAsia="Arial" w:hAnsi="Arial" w:cs="Arial"/>
          <w:color w:val="000000"/>
        </w:rPr>
        <w:t xml:space="preserve"> Na </w:t>
      </w:r>
      <w:r>
        <w:rPr>
          <w:rFonts w:ascii="Arial" w:eastAsia="Arial" w:hAnsi="Arial" w:cs="Arial"/>
          <w:b/>
          <w:color w:val="000000"/>
        </w:rPr>
        <w:t>1ª chamada</w:t>
      </w:r>
      <w:r>
        <w:rPr>
          <w:rFonts w:ascii="Arial" w:eastAsia="Arial" w:hAnsi="Arial" w:cs="Arial"/>
          <w:color w:val="000000"/>
        </w:rPr>
        <w:t xml:space="preserve">, serão convocados os candidatos aprovados, conforme critérios estabelecidos neste edital. </w:t>
      </w:r>
    </w:p>
    <w:p w14:paraId="12F2427B" w14:textId="77777777" w:rsidR="007F43ED" w:rsidRDefault="00000000">
      <w:pPr>
        <w:pBdr>
          <w:top w:val="nil"/>
          <w:left w:val="nil"/>
          <w:bottom w:val="nil"/>
          <w:right w:val="nil"/>
          <w:between w:val="nil"/>
        </w:pBdr>
        <w:tabs>
          <w:tab w:val="left" w:pos="1527"/>
        </w:tabs>
        <w:spacing w:line="360" w:lineRule="auto"/>
        <w:jc w:val="both"/>
        <w:rPr>
          <w:rFonts w:ascii="Arial" w:eastAsia="Arial" w:hAnsi="Arial" w:cs="Arial"/>
          <w:color w:val="000000"/>
        </w:rPr>
      </w:pPr>
      <w:r>
        <w:rPr>
          <w:rFonts w:ascii="Arial" w:eastAsia="Arial" w:hAnsi="Arial" w:cs="Arial"/>
          <w:b/>
        </w:rPr>
        <w:t>7</w:t>
      </w:r>
      <w:r>
        <w:rPr>
          <w:rFonts w:ascii="Arial" w:eastAsia="Arial" w:hAnsi="Arial" w:cs="Arial"/>
          <w:b/>
          <w:color w:val="000000"/>
        </w:rPr>
        <w:t>.1.9</w:t>
      </w:r>
      <w:r>
        <w:rPr>
          <w:rFonts w:ascii="Arial" w:eastAsia="Arial" w:hAnsi="Arial" w:cs="Arial"/>
          <w:color w:val="000000"/>
        </w:rPr>
        <w:t xml:space="preserve"> Se houver vagas não preenchidas e candidatos classificados, após a matrícula da </w:t>
      </w:r>
      <w:r>
        <w:rPr>
          <w:rFonts w:ascii="Arial" w:eastAsia="Arial" w:hAnsi="Arial" w:cs="Arial"/>
          <w:b/>
          <w:color w:val="000000"/>
        </w:rPr>
        <w:t>1ª chamada</w:t>
      </w:r>
      <w:r>
        <w:rPr>
          <w:rFonts w:ascii="Arial" w:eastAsia="Arial" w:hAnsi="Arial" w:cs="Arial"/>
          <w:color w:val="000000"/>
        </w:rPr>
        <w:t>, será elaborada e publicada a relação dos classificados para a 2ª chamada e as chamadas subsequentes, se houver.</w:t>
      </w:r>
    </w:p>
    <w:p w14:paraId="72ED1B08" w14:textId="77777777" w:rsidR="007F43ED" w:rsidRDefault="00000000">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rPr>
        <w:t>7.2.</w:t>
      </w:r>
      <w:r>
        <w:rPr>
          <w:rFonts w:ascii="Arial" w:eastAsia="Arial" w:hAnsi="Arial" w:cs="Arial"/>
          <w:color w:val="000000"/>
        </w:rPr>
        <w:t xml:space="preserve"> Caso ocorra a </w:t>
      </w:r>
      <w:r>
        <w:rPr>
          <w:rFonts w:ascii="Arial" w:eastAsia="Arial" w:hAnsi="Arial" w:cs="Arial"/>
          <w:b/>
          <w:color w:val="000000"/>
        </w:rPr>
        <w:t>2ª chamada</w:t>
      </w:r>
      <w:r>
        <w:rPr>
          <w:rFonts w:ascii="Arial" w:eastAsia="Arial" w:hAnsi="Arial" w:cs="Arial"/>
          <w:color w:val="000000"/>
        </w:rPr>
        <w:t xml:space="preserve">, esta será divulgada no dia </w:t>
      </w:r>
      <w:r>
        <w:rPr>
          <w:rFonts w:ascii="Arial" w:eastAsia="Arial" w:hAnsi="Arial" w:cs="Arial"/>
          <w:b/>
          <w:color w:val="000000"/>
        </w:rPr>
        <w:t>27 de março de 2023</w:t>
      </w:r>
      <w:r>
        <w:rPr>
          <w:rFonts w:ascii="Arial" w:eastAsia="Arial" w:hAnsi="Arial" w:cs="Arial"/>
          <w:color w:val="000000"/>
        </w:rPr>
        <w:t xml:space="preserve">, por meio do endereço eletrônico </w:t>
      </w:r>
      <w:hyperlink r:id="rId19">
        <w:r>
          <w:rPr>
            <w:rFonts w:ascii="Arial" w:eastAsia="Arial" w:hAnsi="Arial" w:cs="Arial"/>
            <w:color w:val="0000FF"/>
            <w:u w:val="single"/>
          </w:rPr>
          <w:t>http://alf.ifmt.edu.br</w:t>
        </w:r>
      </w:hyperlink>
      <w:r>
        <w:rPr>
          <w:rFonts w:ascii="Arial" w:eastAsia="Arial" w:hAnsi="Arial" w:cs="Arial"/>
          <w:color w:val="000000"/>
        </w:rPr>
        <w:t xml:space="preserve">, e a matrícula será realizada entre dias </w:t>
      </w:r>
      <w:r>
        <w:rPr>
          <w:rFonts w:ascii="Arial" w:eastAsia="Arial" w:hAnsi="Arial" w:cs="Arial"/>
          <w:b/>
          <w:color w:val="000000"/>
        </w:rPr>
        <w:t>27 e 28 de março de 2023,</w:t>
      </w:r>
      <w:r>
        <w:rPr>
          <w:rFonts w:ascii="Arial" w:eastAsia="Arial" w:hAnsi="Arial" w:cs="Arial"/>
          <w:color w:val="000000"/>
        </w:rPr>
        <w:t xml:space="preserve"> de acordo com o horário de funcionamento da Secretaria de Registro Escolar.</w:t>
      </w:r>
    </w:p>
    <w:p w14:paraId="0D330482" w14:textId="77777777" w:rsidR="007F43ED" w:rsidRDefault="00000000">
      <w:pPr>
        <w:pBdr>
          <w:top w:val="nil"/>
          <w:left w:val="nil"/>
          <w:bottom w:val="nil"/>
          <w:right w:val="nil"/>
          <w:between w:val="nil"/>
        </w:pBdr>
        <w:tabs>
          <w:tab w:val="left" w:pos="851"/>
        </w:tabs>
        <w:spacing w:line="360" w:lineRule="auto"/>
        <w:jc w:val="both"/>
        <w:rPr>
          <w:rFonts w:ascii="Arial" w:eastAsia="Arial" w:hAnsi="Arial" w:cs="Arial"/>
          <w:color w:val="000000"/>
        </w:rPr>
      </w:pPr>
      <w:r>
        <w:rPr>
          <w:rFonts w:ascii="Arial" w:eastAsia="Arial" w:hAnsi="Arial" w:cs="Arial"/>
          <w:b/>
        </w:rPr>
        <w:t>7.2.1</w:t>
      </w:r>
      <w:r>
        <w:rPr>
          <w:rFonts w:ascii="Arial" w:eastAsia="Arial" w:hAnsi="Arial" w:cs="Arial"/>
          <w:b/>
          <w:color w:val="000000"/>
        </w:rPr>
        <w:t xml:space="preserve"> </w:t>
      </w:r>
      <w:r>
        <w:rPr>
          <w:rFonts w:ascii="Arial" w:eastAsia="Arial" w:hAnsi="Arial" w:cs="Arial"/>
          <w:color w:val="000000"/>
        </w:rPr>
        <w:t>O candidato deverá atentar-se para o dia estipulado para efetivação da matrícula que será publicado na listagem da 2ª chamada.</w:t>
      </w:r>
    </w:p>
    <w:p w14:paraId="7940B9C7" w14:textId="77777777" w:rsidR="007F43ED" w:rsidRDefault="00000000">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rPr>
        <w:t>7.2.2</w:t>
      </w:r>
      <w:r>
        <w:rPr>
          <w:rFonts w:ascii="Arial" w:eastAsia="Arial" w:hAnsi="Arial" w:cs="Arial"/>
        </w:rPr>
        <w:t xml:space="preserve"> Caso</w:t>
      </w:r>
      <w:r>
        <w:rPr>
          <w:rFonts w:ascii="Arial" w:eastAsia="Arial" w:hAnsi="Arial" w:cs="Arial"/>
          <w:color w:val="000000"/>
        </w:rPr>
        <w:t xml:space="preserve"> ocorra a </w:t>
      </w:r>
      <w:r>
        <w:rPr>
          <w:rFonts w:ascii="Arial" w:eastAsia="Arial" w:hAnsi="Arial" w:cs="Arial"/>
          <w:b/>
          <w:color w:val="000000"/>
        </w:rPr>
        <w:t>3ª chamada</w:t>
      </w:r>
      <w:r>
        <w:rPr>
          <w:rFonts w:ascii="Arial" w:eastAsia="Arial" w:hAnsi="Arial" w:cs="Arial"/>
          <w:color w:val="000000"/>
        </w:rPr>
        <w:t xml:space="preserve">, esta será divulgada no dia </w:t>
      </w:r>
      <w:r>
        <w:rPr>
          <w:rFonts w:ascii="Arial" w:eastAsia="Arial" w:hAnsi="Arial" w:cs="Arial"/>
          <w:b/>
          <w:color w:val="000000"/>
        </w:rPr>
        <w:t>29 de março de 2023</w:t>
      </w:r>
      <w:r>
        <w:rPr>
          <w:rFonts w:ascii="Arial" w:eastAsia="Arial" w:hAnsi="Arial" w:cs="Arial"/>
          <w:color w:val="000000"/>
        </w:rPr>
        <w:t xml:space="preserve">, por meio do endereço eletrônico </w:t>
      </w:r>
      <w:hyperlink r:id="rId20">
        <w:r>
          <w:rPr>
            <w:rFonts w:ascii="Arial" w:eastAsia="Arial" w:hAnsi="Arial" w:cs="Arial"/>
            <w:color w:val="0000FF"/>
            <w:u w:val="single"/>
          </w:rPr>
          <w:t>http://alf.ifmt.edu.br</w:t>
        </w:r>
      </w:hyperlink>
      <w:r>
        <w:rPr>
          <w:rFonts w:ascii="Arial" w:eastAsia="Arial" w:hAnsi="Arial" w:cs="Arial"/>
          <w:color w:val="000000"/>
        </w:rPr>
        <w:t xml:space="preserve">, e a matrícula será realizada entre os dias </w:t>
      </w:r>
      <w:r>
        <w:rPr>
          <w:rFonts w:ascii="Arial" w:eastAsia="Arial" w:hAnsi="Arial" w:cs="Arial"/>
          <w:b/>
          <w:color w:val="000000"/>
        </w:rPr>
        <w:t>27 a 31 de março de 2023,</w:t>
      </w:r>
      <w:r>
        <w:rPr>
          <w:rFonts w:ascii="Arial" w:eastAsia="Arial" w:hAnsi="Arial" w:cs="Arial"/>
          <w:color w:val="000000"/>
        </w:rPr>
        <w:t xml:space="preserve"> de acordo com o horário de funcionamento da Secretaria de Registro Escolar.</w:t>
      </w:r>
    </w:p>
    <w:p w14:paraId="4323FD3B" w14:textId="77777777" w:rsidR="007F43ED" w:rsidRDefault="00000000">
      <w:pPr>
        <w:pBdr>
          <w:top w:val="nil"/>
          <w:left w:val="nil"/>
          <w:bottom w:val="nil"/>
          <w:right w:val="nil"/>
          <w:between w:val="nil"/>
        </w:pBdr>
        <w:tabs>
          <w:tab w:val="left" w:pos="851"/>
        </w:tabs>
        <w:spacing w:line="360" w:lineRule="auto"/>
        <w:jc w:val="both"/>
        <w:rPr>
          <w:rFonts w:ascii="Arial" w:eastAsia="Arial" w:hAnsi="Arial" w:cs="Arial"/>
          <w:color w:val="000000"/>
        </w:rPr>
      </w:pPr>
      <w:r>
        <w:rPr>
          <w:rFonts w:ascii="Arial" w:eastAsia="Arial" w:hAnsi="Arial" w:cs="Arial"/>
          <w:b/>
        </w:rPr>
        <w:t>7.2.3</w:t>
      </w:r>
      <w:r>
        <w:rPr>
          <w:rFonts w:ascii="Arial" w:eastAsia="Arial" w:hAnsi="Arial" w:cs="Arial"/>
          <w:color w:val="000000"/>
        </w:rPr>
        <w:t xml:space="preserve"> O candidato deverá atentar-se para o dia estipulado para efetivação da matrícula que será publicado na listagem da 3ª chamada.</w:t>
      </w:r>
    </w:p>
    <w:p w14:paraId="56B696AD" w14:textId="77777777" w:rsidR="007F43ED" w:rsidRDefault="00000000">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rPr>
        <w:t>7.2.4</w:t>
      </w:r>
      <w:r>
        <w:rPr>
          <w:rFonts w:ascii="Arial" w:eastAsia="Arial" w:hAnsi="Arial" w:cs="Arial"/>
        </w:rPr>
        <w:t xml:space="preserve"> </w:t>
      </w:r>
      <w:r>
        <w:rPr>
          <w:rFonts w:ascii="Arial" w:eastAsia="Arial" w:hAnsi="Arial" w:cs="Arial"/>
          <w:color w:val="000000"/>
        </w:rPr>
        <w:t xml:space="preserve">As matrículas dos candidatos excedentes convocados nas chamadas posteriores à 3ª, caso ocorram, serão realizadas através de </w:t>
      </w:r>
      <w:r>
        <w:rPr>
          <w:rFonts w:ascii="Arial" w:eastAsia="Arial" w:hAnsi="Arial" w:cs="Arial"/>
          <w:b/>
          <w:color w:val="000000"/>
        </w:rPr>
        <w:t xml:space="preserve">Chamada Geral, </w:t>
      </w:r>
      <w:r>
        <w:rPr>
          <w:rFonts w:ascii="Arial" w:eastAsia="Arial" w:hAnsi="Arial" w:cs="Arial"/>
          <w:color w:val="000000"/>
        </w:rPr>
        <w:t xml:space="preserve">em dias e horários definidos pela Chefia do Departamento de Ensino do campus Alta Floresta e publicadas no portal </w:t>
      </w:r>
      <w:hyperlink r:id="rId21">
        <w:r>
          <w:rPr>
            <w:rFonts w:ascii="Arial" w:eastAsia="Arial" w:hAnsi="Arial" w:cs="Arial"/>
            <w:color w:val="0000FF"/>
            <w:u w:val="single"/>
          </w:rPr>
          <w:t>http://alf.ifmt.edu.br</w:t>
        </w:r>
      </w:hyperlink>
      <w:r>
        <w:rPr>
          <w:rFonts w:ascii="Arial" w:eastAsia="Arial" w:hAnsi="Arial" w:cs="Arial"/>
          <w:color w:val="000000"/>
          <w:u w:val="single"/>
        </w:rPr>
        <w:t>,</w:t>
      </w:r>
      <w:r>
        <w:rPr>
          <w:rFonts w:ascii="Arial" w:eastAsia="Arial" w:hAnsi="Arial" w:cs="Arial"/>
          <w:color w:val="000000"/>
        </w:rPr>
        <w:t xml:space="preserve"> conforme o cronograma, respeitando os critérios de ordem classificatória, e entrega dos documentos para o Setor de Registro Escolar do </w:t>
      </w:r>
      <w:r>
        <w:rPr>
          <w:rFonts w:ascii="Arial" w:eastAsia="Arial" w:hAnsi="Arial" w:cs="Arial"/>
          <w:i/>
          <w:color w:val="000000"/>
        </w:rPr>
        <w:t>Campus</w:t>
      </w:r>
      <w:r>
        <w:rPr>
          <w:rFonts w:ascii="Arial" w:eastAsia="Arial" w:hAnsi="Arial" w:cs="Arial"/>
          <w:color w:val="000000"/>
        </w:rPr>
        <w:t>, no prazo estabelecido na convocação.</w:t>
      </w:r>
    </w:p>
    <w:p w14:paraId="35BF474F" w14:textId="77777777" w:rsidR="007F43ED" w:rsidRDefault="00000000">
      <w:pPr>
        <w:pBdr>
          <w:top w:val="nil"/>
          <w:left w:val="nil"/>
          <w:bottom w:val="nil"/>
          <w:right w:val="nil"/>
          <w:between w:val="nil"/>
        </w:pBdr>
        <w:tabs>
          <w:tab w:val="left" w:pos="993"/>
        </w:tabs>
        <w:spacing w:line="360" w:lineRule="auto"/>
        <w:jc w:val="both"/>
        <w:rPr>
          <w:rFonts w:ascii="Arial" w:eastAsia="Arial" w:hAnsi="Arial" w:cs="Arial"/>
          <w:color w:val="000000"/>
        </w:rPr>
      </w:pPr>
      <w:r>
        <w:rPr>
          <w:rFonts w:ascii="Arial" w:eastAsia="Arial" w:hAnsi="Arial" w:cs="Arial"/>
          <w:b/>
        </w:rPr>
        <w:t xml:space="preserve">7.2.5 </w:t>
      </w:r>
      <w:r>
        <w:rPr>
          <w:rFonts w:ascii="Arial" w:eastAsia="Arial" w:hAnsi="Arial" w:cs="Arial"/>
          <w:color w:val="000000"/>
        </w:rPr>
        <w:t>As convocações para chamada geral atenderão aos critérios estabelecidos no item 6.1.</w:t>
      </w:r>
    </w:p>
    <w:p w14:paraId="061F8116" w14:textId="77777777" w:rsidR="007F43ED" w:rsidRDefault="00000000">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rPr>
        <w:t>7.2.6</w:t>
      </w:r>
      <w:r>
        <w:rPr>
          <w:rFonts w:ascii="Arial" w:eastAsia="Arial" w:hAnsi="Arial" w:cs="Arial"/>
        </w:rPr>
        <w:t xml:space="preserve"> </w:t>
      </w:r>
      <w:r>
        <w:rPr>
          <w:rFonts w:ascii="Arial" w:eastAsia="Arial" w:hAnsi="Arial" w:cs="Arial"/>
          <w:color w:val="000000"/>
        </w:rPr>
        <w:t xml:space="preserve">Na </w:t>
      </w:r>
      <w:r>
        <w:rPr>
          <w:rFonts w:ascii="Arial" w:eastAsia="Arial" w:hAnsi="Arial" w:cs="Arial"/>
          <w:b/>
          <w:color w:val="000000"/>
        </w:rPr>
        <w:t>Chamada Geral</w:t>
      </w:r>
      <w:r>
        <w:rPr>
          <w:rFonts w:ascii="Arial" w:eastAsia="Arial" w:hAnsi="Arial" w:cs="Arial"/>
          <w:color w:val="000000"/>
        </w:rPr>
        <w:t>, se houver, serão convocados candidatos até 3 (três) vezes o número de vagas remanescentes, respeitando os critérios de ordem classificatória, do curso e turno.</w:t>
      </w:r>
    </w:p>
    <w:p w14:paraId="01A7E53D" w14:textId="77777777" w:rsidR="007F43ED" w:rsidRDefault="00000000">
      <w:pPr>
        <w:pBdr>
          <w:top w:val="nil"/>
          <w:left w:val="nil"/>
          <w:bottom w:val="nil"/>
          <w:right w:val="nil"/>
          <w:between w:val="nil"/>
        </w:pBdr>
        <w:tabs>
          <w:tab w:val="left" w:pos="993"/>
        </w:tabs>
        <w:spacing w:line="360" w:lineRule="auto"/>
        <w:jc w:val="both"/>
        <w:rPr>
          <w:rFonts w:ascii="Arial" w:eastAsia="Arial" w:hAnsi="Arial" w:cs="Arial"/>
          <w:color w:val="000000"/>
        </w:rPr>
      </w:pPr>
      <w:r>
        <w:rPr>
          <w:rFonts w:ascii="Arial" w:eastAsia="Arial" w:hAnsi="Arial" w:cs="Arial"/>
          <w:b/>
        </w:rPr>
        <w:t>7.2.6.1</w:t>
      </w:r>
      <w:r>
        <w:rPr>
          <w:rFonts w:ascii="Arial" w:eastAsia="Arial" w:hAnsi="Arial" w:cs="Arial"/>
        </w:rPr>
        <w:t xml:space="preserve"> </w:t>
      </w:r>
      <w:r>
        <w:rPr>
          <w:rFonts w:ascii="Arial" w:eastAsia="Arial" w:hAnsi="Arial" w:cs="Arial"/>
          <w:color w:val="000000"/>
        </w:rPr>
        <w:t xml:space="preserve">Dos 3 (três) candidatos convocados para cada vaga, se todos encaminharem a documentação, será efetivada a matrícula de </w:t>
      </w:r>
      <w:r>
        <w:rPr>
          <w:rFonts w:ascii="Arial" w:eastAsia="Arial" w:hAnsi="Arial" w:cs="Arial"/>
          <w:b/>
          <w:color w:val="000000"/>
        </w:rPr>
        <w:t>apenas um candidato por vaga</w:t>
      </w:r>
      <w:r>
        <w:rPr>
          <w:rFonts w:ascii="Arial" w:eastAsia="Arial" w:hAnsi="Arial" w:cs="Arial"/>
          <w:color w:val="000000"/>
        </w:rPr>
        <w:t>, sendo o que enviar a documentação no dia e horário determinados, e tiver melhor classificação no processo seletivo de vagas remanescentes.</w:t>
      </w:r>
    </w:p>
    <w:p w14:paraId="21120A23" w14:textId="77777777" w:rsidR="007F43ED" w:rsidRDefault="00000000">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rPr>
        <w:t>7.2.6.2</w:t>
      </w:r>
      <w:r>
        <w:rPr>
          <w:rFonts w:ascii="Arial" w:eastAsia="Arial" w:hAnsi="Arial" w:cs="Arial"/>
        </w:rPr>
        <w:t xml:space="preserve"> </w:t>
      </w:r>
      <w:r>
        <w:rPr>
          <w:rFonts w:ascii="Arial" w:eastAsia="Arial" w:hAnsi="Arial" w:cs="Arial"/>
          <w:color w:val="000000"/>
        </w:rPr>
        <w:t xml:space="preserve">Os candidatos aptos a concorrerem a vagas na </w:t>
      </w:r>
      <w:r>
        <w:rPr>
          <w:rFonts w:ascii="Arial" w:eastAsia="Arial" w:hAnsi="Arial" w:cs="Arial"/>
          <w:b/>
          <w:color w:val="000000"/>
        </w:rPr>
        <w:t xml:space="preserve">Chamada Geral, </w:t>
      </w:r>
      <w:r>
        <w:rPr>
          <w:rFonts w:ascii="Arial" w:eastAsia="Arial" w:hAnsi="Arial" w:cs="Arial"/>
          <w:color w:val="000000"/>
        </w:rPr>
        <w:t xml:space="preserve">deverão apresentar a documentação para efetivação da matrícula para o Setor de Registro Escolar do </w:t>
      </w:r>
      <w:r>
        <w:rPr>
          <w:rFonts w:ascii="Arial" w:eastAsia="Arial" w:hAnsi="Arial" w:cs="Arial"/>
          <w:i/>
          <w:color w:val="000000"/>
        </w:rPr>
        <w:t xml:space="preserve">Campus </w:t>
      </w:r>
      <w:r>
        <w:rPr>
          <w:rFonts w:ascii="Arial" w:eastAsia="Arial" w:hAnsi="Arial" w:cs="Arial"/>
          <w:color w:val="000000"/>
        </w:rPr>
        <w:t>conforme descrito neste edital.</w:t>
      </w:r>
    </w:p>
    <w:p w14:paraId="4C1BA44D" w14:textId="77777777" w:rsidR="007F43ED" w:rsidRDefault="00000000">
      <w:pPr>
        <w:pBdr>
          <w:top w:val="nil"/>
          <w:left w:val="nil"/>
          <w:bottom w:val="nil"/>
          <w:right w:val="nil"/>
          <w:between w:val="nil"/>
        </w:pBdr>
        <w:tabs>
          <w:tab w:val="left" w:pos="851"/>
        </w:tabs>
        <w:spacing w:line="360" w:lineRule="auto"/>
        <w:jc w:val="both"/>
        <w:rPr>
          <w:rFonts w:ascii="Arial" w:eastAsia="Arial" w:hAnsi="Arial" w:cs="Arial"/>
          <w:color w:val="000000"/>
        </w:rPr>
      </w:pPr>
      <w:r>
        <w:rPr>
          <w:rFonts w:ascii="Arial" w:eastAsia="Arial" w:hAnsi="Arial" w:cs="Arial"/>
          <w:b/>
        </w:rPr>
        <w:t>7.2.7</w:t>
      </w:r>
      <w:r>
        <w:rPr>
          <w:rFonts w:ascii="Arial" w:eastAsia="Arial" w:hAnsi="Arial" w:cs="Arial"/>
          <w:color w:val="000000"/>
        </w:rPr>
        <w:t xml:space="preserve"> Havendo mais candidatos que o número de vagas disponíveis, será adotado o critério de melhor classificação, para o preenchimento da vaga.</w:t>
      </w:r>
    </w:p>
    <w:p w14:paraId="5B7AFD2B" w14:textId="77777777" w:rsidR="007F43ED" w:rsidRDefault="00000000">
      <w:pPr>
        <w:pBdr>
          <w:top w:val="nil"/>
          <w:left w:val="nil"/>
          <w:bottom w:val="nil"/>
          <w:right w:val="nil"/>
          <w:between w:val="nil"/>
        </w:pBdr>
        <w:tabs>
          <w:tab w:val="left" w:pos="567"/>
          <w:tab w:val="left" w:pos="851"/>
        </w:tabs>
        <w:spacing w:line="360" w:lineRule="auto"/>
        <w:jc w:val="both"/>
        <w:rPr>
          <w:rFonts w:ascii="Arial" w:eastAsia="Arial" w:hAnsi="Arial" w:cs="Arial"/>
          <w:color w:val="000000"/>
        </w:rPr>
      </w:pPr>
      <w:r>
        <w:rPr>
          <w:rFonts w:ascii="Arial" w:eastAsia="Arial" w:hAnsi="Arial" w:cs="Arial"/>
          <w:b/>
        </w:rPr>
        <w:t>7.2.8</w:t>
      </w:r>
      <w:r>
        <w:rPr>
          <w:rFonts w:ascii="Arial" w:eastAsia="Arial" w:hAnsi="Arial" w:cs="Arial"/>
          <w:color w:val="000000"/>
        </w:rPr>
        <w:t xml:space="preserve"> O candidato que entregar a documentação e estiver apto a realizar matrícula na chamada geral, e que por algum motivo, não apresentar toda a documentação, terá até às 12h00 do dia subsequente </w:t>
      </w:r>
      <w:r>
        <w:rPr>
          <w:rFonts w:ascii="Arial" w:eastAsia="Arial" w:hAnsi="Arial" w:cs="Arial"/>
          <w:color w:val="000000"/>
        </w:rPr>
        <w:lastRenderedPageBreak/>
        <w:t>para entrega de toda a documentação e efetivação da matrícula.</w:t>
      </w:r>
    </w:p>
    <w:p w14:paraId="184F3F07" w14:textId="77777777" w:rsidR="007F43ED" w:rsidRDefault="00000000">
      <w:pPr>
        <w:pBdr>
          <w:top w:val="nil"/>
          <w:left w:val="nil"/>
          <w:bottom w:val="nil"/>
          <w:right w:val="nil"/>
          <w:between w:val="nil"/>
        </w:pBdr>
        <w:tabs>
          <w:tab w:val="left" w:pos="851"/>
        </w:tabs>
        <w:spacing w:line="360" w:lineRule="auto"/>
        <w:jc w:val="both"/>
        <w:rPr>
          <w:rFonts w:ascii="Arial" w:eastAsia="Arial" w:hAnsi="Arial" w:cs="Arial"/>
          <w:color w:val="000000"/>
        </w:rPr>
      </w:pPr>
      <w:r>
        <w:rPr>
          <w:rFonts w:ascii="Arial" w:eastAsia="Arial" w:hAnsi="Arial" w:cs="Arial"/>
          <w:b/>
        </w:rPr>
        <w:t>7.2.9</w:t>
      </w:r>
      <w:r>
        <w:rPr>
          <w:rFonts w:ascii="Arial" w:eastAsia="Arial" w:hAnsi="Arial" w:cs="Arial"/>
          <w:color w:val="000000"/>
        </w:rPr>
        <w:t xml:space="preserve"> Persistindo vagas após a </w:t>
      </w:r>
      <w:r>
        <w:rPr>
          <w:rFonts w:ascii="Arial" w:eastAsia="Arial" w:hAnsi="Arial" w:cs="Arial"/>
          <w:b/>
          <w:color w:val="000000"/>
        </w:rPr>
        <w:t>Chamada Geral dos Excedentes</w:t>
      </w:r>
      <w:r>
        <w:rPr>
          <w:rFonts w:ascii="Arial" w:eastAsia="Arial" w:hAnsi="Arial" w:cs="Arial"/>
          <w:color w:val="000000"/>
        </w:rPr>
        <w:t xml:space="preserve">, será realizada uma nova </w:t>
      </w:r>
      <w:r>
        <w:rPr>
          <w:rFonts w:ascii="Arial" w:eastAsia="Arial" w:hAnsi="Arial" w:cs="Arial"/>
          <w:b/>
          <w:color w:val="000000"/>
        </w:rPr>
        <w:t xml:space="preserve">Chamada Geral, </w:t>
      </w:r>
      <w:r>
        <w:rPr>
          <w:rFonts w:ascii="Arial" w:eastAsia="Arial" w:hAnsi="Arial" w:cs="Arial"/>
          <w:color w:val="000000"/>
        </w:rPr>
        <w:t xml:space="preserve">conforme critérios estabelecidos neste edital e em dia e horários definidos pela Chefia de Departamento de Ensino do campus Alta Floresta, sendo publicizada no portal </w:t>
      </w:r>
      <w:hyperlink r:id="rId22">
        <w:r>
          <w:rPr>
            <w:rFonts w:ascii="Arial" w:eastAsia="Arial" w:hAnsi="Arial" w:cs="Arial"/>
            <w:color w:val="0000FF"/>
            <w:u w:val="single"/>
          </w:rPr>
          <w:t>http://alf.ifmt.edu.br</w:t>
        </w:r>
      </w:hyperlink>
      <w:r>
        <w:rPr>
          <w:rFonts w:ascii="Arial" w:eastAsia="Arial" w:hAnsi="Arial" w:cs="Arial"/>
          <w:color w:val="000000"/>
        </w:rPr>
        <w:t>.</w:t>
      </w:r>
    </w:p>
    <w:p w14:paraId="3331B24E" w14:textId="77777777" w:rsidR="007F43ED" w:rsidRDefault="00000000">
      <w:pPr>
        <w:pBdr>
          <w:top w:val="nil"/>
          <w:left w:val="nil"/>
          <w:bottom w:val="nil"/>
          <w:right w:val="nil"/>
          <w:between w:val="nil"/>
        </w:pBdr>
        <w:tabs>
          <w:tab w:val="left" w:pos="993"/>
        </w:tabs>
        <w:spacing w:line="360" w:lineRule="auto"/>
        <w:jc w:val="both"/>
        <w:rPr>
          <w:rFonts w:ascii="Arial" w:eastAsia="Arial" w:hAnsi="Arial" w:cs="Arial"/>
          <w:color w:val="000000"/>
        </w:rPr>
      </w:pPr>
      <w:r>
        <w:rPr>
          <w:rFonts w:ascii="Arial" w:eastAsia="Arial" w:hAnsi="Arial" w:cs="Arial"/>
          <w:b/>
        </w:rPr>
        <w:t>7.2.10</w:t>
      </w:r>
      <w:r>
        <w:rPr>
          <w:rFonts w:ascii="Arial" w:eastAsia="Arial" w:hAnsi="Arial" w:cs="Arial"/>
          <w:color w:val="000000"/>
        </w:rPr>
        <w:t xml:space="preserve"> Na segunda Chamada Geral, se houver, serão convocados candidatos até 3 (três) vezes o número de vagas remanescentes, excluindo-se os candidatos classificados (excedentes) já convocados anteriormente, respeitando os critérios de ordem classificatória, do curso e turno.</w:t>
      </w:r>
    </w:p>
    <w:p w14:paraId="14922E1C" w14:textId="77777777" w:rsidR="007F43ED" w:rsidRDefault="00000000">
      <w:pPr>
        <w:pBdr>
          <w:top w:val="nil"/>
          <w:left w:val="nil"/>
          <w:bottom w:val="nil"/>
          <w:right w:val="nil"/>
          <w:between w:val="nil"/>
        </w:pBdr>
        <w:tabs>
          <w:tab w:val="left" w:pos="851"/>
        </w:tabs>
        <w:spacing w:line="360" w:lineRule="auto"/>
        <w:jc w:val="both"/>
        <w:rPr>
          <w:rFonts w:ascii="Arial" w:eastAsia="Arial" w:hAnsi="Arial" w:cs="Arial"/>
          <w:color w:val="000000"/>
        </w:rPr>
      </w:pPr>
      <w:r>
        <w:rPr>
          <w:rFonts w:ascii="Arial" w:eastAsia="Arial" w:hAnsi="Arial" w:cs="Arial"/>
          <w:b/>
        </w:rPr>
        <w:t>7.2.11</w:t>
      </w:r>
      <w:r>
        <w:rPr>
          <w:rFonts w:ascii="Arial" w:eastAsia="Arial" w:hAnsi="Arial" w:cs="Arial"/>
        </w:rPr>
        <w:t xml:space="preserve"> </w:t>
      </w:r>
      <w:r>
        <w:rPr>
          <w:rFonts w:ascii="Arial" w:eastAsia="Arial" w:hAnsi="Arial" w:cs="Arial"/>
          <w:color w:val="000000"/>
        </w:rPr>
        <w:t xml:space="preserve">De acordo com as etapas citadas nos </w:t>
      </w:r>
      <w:r>
        <w:rPr>
          <w:rFonts w:ascii="Arial" w:eastAsia="Arial" w:hAnsi="Arial" w:cs="Arial"/>
          <w:b/>
          <w:color w:val="000000"/>
        </w:rPr>
        <w:t>itens 10.2.4 e 10.2.6</w:t>
      </w:r>
      <w:r>
        <w:rPr>
          <w:rFonts w:ascii="Arial" w:eastAsia="Arial" w:hAnsi="Arial" w:cs="Arial"/>
          <w:color w:val="000000"/>
        </w:rPr>
        <w:t>, o candidato deve ficar atento e obedecer aos dias e horários estabelecidos nas publicações, uma vez que somente poderão realizar inscrição para as vagas, os candidatos que enviarem a documentação impreterivelmente nos dias definidos.</w:t>
      </w:r>
    </w:p>
    <w:p w14:paraId="46FF9E7F" w14:textId="77777777" w:rsidR="007F43ED" w:rsidRDefault="00000000">
      <w:pPr>
        <w:pBdr>
          <w:top w:val="nil"/>
          <w:left w:val="nil"/>
          <w:bottom w:val="nil"/>
          <w:right w:val="nil"/>
          <w:between w:val="nil"/>
        </w:pBdr>
        <w:tabs>
          <w:tab w:val="left" w:pos="851"/>
        </w:tabs>
        <w:spacing w:line="360" w:lineRule="auto"/>
        <w:jc w:val="both"/>
        <w:rPr>
          <w:rFonts w:ascii="Arial" w:eastAsia="Arial" w:hAnsi="Arial" w:cs="Arial"/>
          <w:color w:val="000000"/>
        </w:rPr>
      </w:pPr>
      <w:r>
        <w:rPr>
          <w:rFonts w:ascii="Arial" w:eastAsia="Arial" w:hAnsi="Arial" w:cs="Arial"/>
          <w:b/>
        </w:rPr>
        <w:t xml:space="preserve">7.2.12 </w:t>
      </w:r>
      <w:r>
        <w:rPr>
          <w:rFonts w:ascii="Arial" w:eastAsia="Arial" w:hAnsi="Arial" w:cs="Arial"/>
          <w:color w:val="000000"/>
        </w:rPr>
        <w:t xml:space="preserve">As vagas resultantes da desistência de candidatos aprovados e/ou classificados ou daqueles que não satisfizerem o disposto no presente Edital serão preenchidas através de convocação, obedecendo ao limite de vagas do respectivo curso/turno. </w:t>
      </w:r>
    </w:p>
    <w:p w14:paraId="57703C10" w14:textId="77777777" w:rsidR="007F43ED" w:rsidRDefault="00000000">
      <w:pPr>
        <w:pBdr>
          <w:top w:val="nil"/>
          <w:left w:val="nil"/>
          <w:bottom w:val="nil"/>
          <w:right w:val="nil"/>
          <w:between w:val="nil"/>
        </w:pBdr>
        <w:tabs>
          <w:tab w:val="left" w:pos="993"/>
        </w:tabs>
        <w:spacing w:line="360" w:lineRule="auto"/>
        <w:jc w:val="both"/>
        <w:rPr>
          <w:rFonts w:ascii="Arial" w:eastAsia="Arial" w:hAnsi="Arial" w:cs="Arial"/>
          <w:color w:val="000000"/>
        </w:rPr>
      </w:pPr>
      <w:r>
        <w:rPr>
          <w:rFonts w:ascii="Arial" w:eastAsia="Arial" w:hAnsi="Arial" w:cs="Arial"/>
          <w:b/>
        </w:rPr>
        <w:t>7.2.13</w:t>
      </w:r>
      <w:r>
        <w:rPr>
          <w:rFonts w:ascii="Arial" w:eastAsia="Arial" w:hAnsi="Arial" w:cs="Arial"/>
          <w:color w:val="000000"/>
        </w:rPr>
        <w:t xml:space="preserve"> Ocorrendo desistência de candidatos aprovados e/ou classificados ou daqueles que não satisfizerem o disposto no presente Edital, após a 3ª chamada e havendo candidatos inscritos na lista de presença da </w:t>
      </w:r>
      <w:r>
        <w:rPr>
          <w:rFonts w:ascii="Arial" w:eastAsia="Arial" w:hAnsi="Arial" w:cs="Arial"/>
          <w:b/>
          <w:color w:val="000000"/>
        </w:rPr>
        <w:t>chamada geral</w:t>
      </w:r>
      <w:r>
        <w:rPr>
          <w:rFonts w:ascii="Arial" w:eastAsia="Arial" w:hAnsi="Arial" w:cs="Arial"/>
          <w:color w:val="000000"/>
        </w:rPr>
        <w:t>, as vagas serão preenchidas por esses candidatos, respeitando os critérios de ordem classificatória, curso e turno.</w:t>
      </w:r>
    </w:p>
    <w:p w14:paraId="07BD080F" w14:textId="77777777" w:rsidR="007F43ED" w:rsidRDefault="00000000">
      <w:pPr>
        <w:pBdr>
          <w:top w:val="nil"/>
          <w:left w:val="nil"/>
          <w:bottom w:val="nil"/>
          <w:right w:val="nil"/>
          <w:between w:val="nil"/>
        </w:pBdr>
        <w:tabs>
          <w:tab w:val="left" w:pos="993"/>
        </w:tabs>
        <w:spacing w:line="360" w:lineRule="auto"/>
        <w:jc w:val="both"/>
        <w:rPr>
          <w:rFonts w:ascii="Arial" w:eastAsia="Arial" w:hAnsi="Arial" w:cs="Arial"/>
          <w:color w:val="000000"/>
        </w:rPr>
      </w:pPr>
      <w:r>
        <w:rPr>
          <w:rFonts w:ascii="Arial" w:eastAsia="Arial" w:hAnsi="Arial" w:cs="Arial"/>
          <w:b/>
        </w:rPr>
        <w:t>7.2.14</w:t>
      </w:r>
      <w:r>
        <w:rPr>
          <w:rFonts w:ascii="Arial" w:eastAsia="Arial" w:hAnsi="Arial" w:cs="Arial"/>
        </w:rPr>
        <w:t xml:space="preserve"> </w:t>
      </w:r>
      <w:r>
        <w:rPr>
          <w:rFonts w:ascii="Arial" w:eastAsia="Arial" w:hAnsi="Arial" w:cs="Arial"/>
          <w:color w:val="000000"/>
        </w:rPr>
        <w:t xml:space="preserve">Ocorrendo a existência de vagas, mesmo após a convocação de todos os classificados neste edital, o IFMT campus Alta Floresta </w:t>
      </w:r>
      <w:r>
        <w:rPr>
          <w:rFonts w:ascii="Arial" w:eastAsia="Arial" w:hAnsi="Arial" w:cs="Arial"/>
          <w:b/>
          <w:color w:val="000000"/>
        </w:rPr>
        <w:t xml:space="preserve">poderá </w:t>
      </w:r>
      <w:r>
        <w:rPr>
          <w:rFonts w:ascii="Arial" w:eastAsia="Arial" w:hAnsi="Arial" w:cs="Arial"/>
          <w:color w:val="000000"/>
        </w:rPr>
        <w:t xml:space="preserve">convocar novamente para matrícula os candidatos não matriculados, conforme ordem de classificação publicada no site </w:t>
      </w:r>
      <w:hyperlink r:id="rId23">
        <w:r>
          <w:rPr>
            <w:rFonts w:ascii="Arial" w:eastAsia="Arial" w:hAnsi="Arial" w:cs="Arial"/>
            <w:color w:val="000000"/>
            <w:u w:val="single"/>
          </w:rPr>
          <w:t>http://alf.ifmt.edu.br</w:t>
        </w:r>
      </w:hyperlink>
      <w:r>
        <w:rPr>
          <w:rFonts w:ascii="Arial" w:eastAsia="Arial" w:hAnsi="Arial" w:cs="Arial"/>
          <w:color w:val="000000"/>
        </w:rPr>
        <w:t>, para tanto será realizada uma única reconvocação e as vagas serão preenchidas por esses candidatos, respeitando os critérios de ordem classificatória, do curso e turno.</w:t>
      </w:r>
    </w:p>
    <w:p w14:paraId="79EADD8B" w14:textId="77777777" w:rsidR="007F43ED" w:rsidRDefault="00000000">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rPr>
        <w:t>7.3</w:t>
      </w:r>
      <w:r>
        <w:rPr>
          <w:rFonts w:ascii="Arial" w:eastAsia="Arial" w:hAnsi="Arial" w:cs="Arial"/>
        </w:rPr>
        <w:t xml:space="preserve"> </w:t>
      </w:r>
      <w:r>
        <w:rPr>
          <w:rFonts w:ascii="Arial" w:eastAsia="Arial" w:hAnsi="Arial" w:cs="Arial"/>
          <w:color w:val="000000"/>
        </w:rPr>
        <w:t>As</w:t>
      </w:r>
      <w:r>
        <w:rPr>
          <w:rFonts w:ascii="Arial" w:eastAsia="Arial" w:hAnsi="Arial" w:cs="Arial"/>
          <w:b/>
          <w:color w:val="000000"/>
        </w:rPr>
        <w:t xml:space="preserve"> </w:t>
      </w:r>
      <w:r>
        <w:rPr>
          <w:rFonts w:ascii="Arial" w:eastAsia="Arial" w:hAnsi="Arial" w:cs="Arial"/>
          <w:color w:val="000000"/>
        </w:rPr>
        <w:t>convocações de candidatos (as) poderão ocorrer até que se atinja 25% do período letivo, conforme art. 107 do regulamento didático do IFMT, caso sejam detectadas vagas ociosas.</w:t>
      </w:r>
    </w:p>
    <w:p w14:paraId="4242233E" w14:textId="77777777" w:rsidR="007F43ED" w:rsidRDefault="00000000">
      <w:p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rPr>
        <w:t xml:space="preserve">7.3.1 </w:t>
      </w:r>
      <w:r>
        <w:rPr>
          <w:rFonts w:ascii="Arial" w:eastAsia="Arial" w:hAnsi="Arial" w:cs="Arial"/>
          <w:color w:val="000000"/>
        </w:rPr>
        <w:t>Caso ocorram novas vagas remanescentes para o período de 2023/1, serão convocados os classificados neste edital..</w:t>
      </w:r>
    </w:p>
    <w:p w14:paraId="7E4EE433" w14:textId="77777777" w:rsidR="007F43ED" w:rsidRDefault="00000000">
      <w:pPr>
        <w:pStyle w:val="Ttulo2"/>
        <w:tabs>
          <w:tab w:val="left" w:pos="567"/>
          <w:tab w:val="left" w:pos="1175"/>
        </w:tabs>
        <w:spacing w:line="360" w:lineRule="auto"/>
        <w:ind w:left="0"/>
      </w:pPr>
      <w:r>
        <w:t>7.4 No ato da matrícula, caberá ao setor de Registro Escolar de cada Campus, a verificação e confirmação de todas as informações cadastrais do candidato, tais como e-mail, CPF, RG, dentre outros.</w:t>
      </w:r>
    </w:p>
    <w:p w14:paraId="33958133" w14:textId="77777777" w:rsidR="007F43ED" w:rsidRDefault="00000000">
      <w:pPr>
        <w:pStyle w:val="Ttulo2"/>
        <w:tabs>
          <w:tab w:val="left" w:pos="567"/>
          <w:tab w:val="left" w:pos="1175"/>
        </w:tabs>
        <w:spacing w:line="360" w:lineRule="auto"/>
        <w:ind w:left="0"/>
        <w:rPr>
          <w:b w:val="0"/>
        </w:rPr>
      </w:pPr>
      <w:r>
        <w:t>7.5</w:t>
      </w:r>
      <w:r>
        <w:rPr>
          <w:b w:val="0"/>
        </w:rPr>
        <w:t xml:space="preserve"> Devido ao período de pandemia da COVID-19 e consequentemente alterações no calendário de todas as escolas da Rede Estadual e Particular, os candidatos que forem aprovados para as vagas ofertadas pelo Edital nº </w:t>
      </w:r>
      <w:r>
        <w:rPr>
          <w:b w:val="0"/>
          <w:highlight w:val="white"/>
        </w:rPr>
        <w:t>07/2023</w:t>
      </w:r>
      <w:r>
        <w:rPr>
          <w:b w:val="0"/>
        </w:rPr>
        <w:t>, e ainda não tiverem o histórico escolar do ensino médio, deverão apresentar no ato da matrícula declaração emitida pela instituição, conforme modelo (</w:t>
      </w:r>
      <w:r>
        <w:t>Anexo XI</w:t>
      </w:r>
      <w:r>
        <w:rPr>
          <w:b w:val="0"/>
        </w:rPr>
        <w:t xml:space="preserve">) , que está matriculado (a), que possui nota/conceitos e carga horária suficientes para aprovação e </w:t>
      </w:r>
      <w:r>
        <w:rPr>
          <w:b w:val="0"/>
        </w:rPr>
        <w:lastRenderedPageBreak/>
        <w:t>poderá prosseguir seus estudos. E terá até 30 dias após o início das aulas para entregar no Campus ou Campus Avançado que efetivou matrícula, o Histórico Escolar com a conclusão do ensino médio.</w:t>
      </w:r>
    </w:p>
    <w:p w14:paraId="098A40FF" w14:textId="77777777" w:rsidR="007F43ED" w:rsidRDefault="007F43ED">
      <w:pPr>
        <w:pStyle w:val="Ttulo2"/>
        <w:tabs>
          <w:tab w:val="left" w:pos="567"/>
          <w:tab w:val="left" w:pos="1175"/>
        </w:tabs>
        <w:spacing w:line="360" w:lineRule="auto"/>
        <w:ind w:left="0"/>
      </w:pPr>
    </w:p>
    <w:p w14:paraId="17EC2459" w14:textId="77777777" w:rsidR="007F43ED" w:rsidRDefault="00000000">
      <w:pPr>
        <w:shd w:val="clear" w:color="auto" w:fill="000000"/>
        <w:rPr>
          <w:rFonts w:ascii="Arial" w:eastAsia="Arial" w:hAnsi="Arial" w:cs="Arial"/>
          <w:b/>
          <w:color w:val="FFFFFF"/>
        </w:rPr>
      </w:pPr>
      <w:r>
        <w:rPr>
          <w:rFonts w:ascii="Arial" w:eastAsia="Arial" w:hAnsi="Arial" w:cs="Arial"/>
          <w:b/>
          <w:color w:val="FFFFFF"/>
        </w:rPr>
        <w:t xml:space="preserve">8. DOS DOCUMENTOS PARA MATRÍCULA </w:t>
      </w:r>
    </w:p>
    <w:p w14:paraId="593B162A" w14:textId="77777777" w:rsidR="007F43ED" w:rsidRDefault="007F43ED">
      <w:pPr>
        <w:pStyle w:val="Ttulo2"/>
        <w:tabs>
          <w:tab w:val="left" w:pos="567"/>
          <w:tab w:val="left" w:pos="1175"/>
        </w:tabs>
        <w:spacing w:line="360" w:lineRule="auto"/>
        <w:ind w:left="0"/>
      </w:pPr>
    </w:p>
    <w:p w14:paraId="4ACE2D10" w14:textId="77777777" w:rsidR="007F43ED" w:rsidRDefault="00000000">
      <w:pPr>
        <w:spacing w:line="360" w:lineRule="auto"/>
        <w:jc w:val="both"/>
        <w:rPr>
          <w:rFonts w:ascii="Arial" w:eastAsia="Arial" w:hAnsi="Arial" w:cs="Arial"/>
        </w:rPr>
      </w:pPr>
      <w:r>
        <w:rPr>
          <w:b/>
        </w:rPr>
        <w:t>8.1</w:t>
      </w:r>
      <w:r>
        <w:t xml:space="preserve"> Para realização da matrícula os candidatos deverão apresentar os seguintes documentos </w:t>
      </w:r>
      <w:r>
        <w:rPr>
          <w:b/>
        </w:rPr>
        <w:t>originais e cópias legíveis</w:t>
      </w:r>
      <w:r>
        <w:t xml:space="preserve"> </w:t>
      </w:r>
      <w:r>
        <w:rPr>
          <w:rFonts w:ascii="Arial" w:eastAsia="Arial" w:hAnsi="Arial" w:cs="Arial"/>
        </w:rPr>
        <w:t>ou cópias autenticadas em cartório e/ou em formato digital.</w:t>
      </w:r>
    </w:p>
    <w:p w14:paraId="62A3968D" w14:textId="77777777" w:rsidR="007F43ED" w:rsidRDefault="00000000">
      <w:pPr>
        <w:numPr>
          <w:ilvl w:val="0"/>
          <w:numId w:val="1"/>
        </w:numPr>
        <w:pBdr>
          <w:top w:val="nil"/>
          <w:left w:val="nil"/>
          <w:bottom w:val="nil"/>
          <w:right w:val="nil"/>
          <w:between w:val="nil"/>
        </w:pBdr>
        <w:tabs>
          <w:tab w:val="left" w:pos="284"/>
        </w:tabs>
        <w:spacing w:line="360" w:lineRule="auto"/>
        <w:ind w:left="0" w:firstLine="0"/>
        <w:rPr>
          <w:rFonts w:ascii="Arial" w:eastAsia="Arial" w:hAnsi="Arial" w:cs="Arial"/>
          <w:color w:val="000000"/>
        </w:rPr>
      </w:pPr>
      <w:r>
        <w:rPr>
          <w:rFonts w:ascii="Arial" w:eastAsia="Arial" w:hAnsi="Arial" w:cs="Arial"/>
          <w:color w:val="000000"/>
        </w:rPr>
        <w:t>Certidão de nascimento ou casamento;</w:t>
      </w:r>
    </w:p>
    <w:p w14:paraId="38D393F6" w14:textId="77777777" w:rsidR="007F43ED" w:rsidRDefault="00000000">
      <w:pPr>
        <w:numPr>
          <w:ilvl w:val="0"/>
          <w:numId w:val="1"/>
        </w:numPr>
        <w:pBdr>
          <w:top w:val="nil"/>
          <w:left w:val="nil"/>
          <w:bottom w:val="nil"/>
          <w:right w:val="nil"/>
          <w:between w:val="nil"/>
        </w:pBdr>
        <w:tabs>
          <w:tab w:val="left" w:pos="284"/>
          <w:tab w:val="left" w:pos="1184"/>
        </w:tabs>
        <w:spacing w:line="360" w:lineRule="auto"/>
        <w:ind w:left="0" w:firstLine="0"/>
        <w:rPr>
          <w:rFonts w:ascii="Arial" w:eastAsia="Arial" w:hAnsi="Arial" w:cs="Arial"/>
          <w:color w:val="000000"/>
        </w:rPr>
      </w:pPr>
      <w:r>
        <w:rPr>
          <w:rFonts w:ascii="Arial" w:eastAsia="Arial" w:hAnsi="Arial" w:cs="Arial"/>
          <w:color w:val="000000"/>
        </w:rPr>
        <w:t xml:space="preserve">2 (duas) fotos </w:t>
      </w:r>
      <w:r>
        <w:rPr>
          <w:rFonts w:ascii="Arial" w:eastAsia="Arial" w:hAnsi="Arial" w:cs="Arial"/>
        </w:rPr>
        <w:t>3x4</w:t>
      </w:r>
      <w:r>
        <w:rPr>
          <w:rFonts w:ascii="Arial" w:eastAsia="Arial" w:hAnsi="Arial" w:cs="Arial"/>
          <w:color w:val="000000"/>
        </w:rPr>
        <w:t xml:space="preserve"> recente;</w:t>
      </w:r>
    </w:p>
    <w:p w14:paraId="27E01E0F" w14:textId="77777777" w:rsidR="007F43ED" w:rsidRDefault="00000000">
      <w:pPr>
        <w:numPr>
          <w:ilvl w:val="0"/>
          <w:numId w:val="1"/>
        </w:numPr>
        <w:pBdr>
          <w:top w:val="nil"/>
          <w:left w:val="nil"/>
          <w:bottom w:val="nil"/>
          <w:right w:val="nil"/>
          <w:between w:val="nil"/>
        </w:pBdr>
        <w:tabs>
          <w:tab w:val="left" w:pos="284"/>
        </w:tabs>
        <w:spacing w:line="360" w:lineRule="auto"/>
        <w:ind w:left="0" w:firstLine="0"/>
        <w:rPr>
          <w:rFonts w:ascii="Arial" w:eastAsia="Arial" w:hAnsi="Arial" w:cs="Arial"/>
          <w:color w:val="000000"/>
        </w:rPr>
      </w:pPr>
      <w:r>
        <w:rPr>
          <w:rFonts w:ascii="Arial" w:eastAsia="Arial" w:hAnsi="Arial" w:cs="Arial"/>
        </w:rPr>
        <w:t>Certificado de conclusão do Ensino Médio e Histórico Escolar</w:t>
      </w:r>
      <w:r>
        <w:rPr>
          <w:rFonts w:ascii="Arial" w:eastAsia="Arial" w:hAnsi="Arial" w:cs="Arial"/>
          <w:color w:val="000000"/>
        </w:rPr>
        <w:t>;</w:t>
      </w:r>
    </w:p>
    <w:p w14:paraId="5BEDE92F" w14:textId="77777777" w:rsidR="007F43ED" w:rsidRDefault="00000000">
      <w:pPr>
        <w:numPr>
          <w:ilvl w:val="0"/>
          <w:numId w:val="1"/>
        </w:numPr>
        <w:pBdr>
          <w:top w:val="nil"/>
          <w:left w:val="nil"/>
          <w:bottom w:val="nil"/>
          <w:right w:val="nil"/>
          <w:between w:val="nil"/>
        </w:pBdr>
        <w:tabs>
          <w:tab w:val="left" w:pos="284"/>
        </w:tabs>
        <w:spacing w:line="360" w:lineRule="auto"/>
        <w:ind w:left="0" w:firstLine="0"/>
        <w:rPr>
          <w:rFonts w:ascii="Arial" w:eastAsia="Arial" w:hAnsi="Arial" w:cs="Arial"/>
          <w:color w:val="000000"/>
        </w:rPr>
      </w:pPr>
      <w:r>
        <w:rPr>
          <w:rFonts w:ascii="Arial" w:eastAsia="Arial" w:hAnsi="Arial" w:cs="Arial"/>
          <w:color w:val="000000"/>
        </w:rPr>
        <w:t>Cédula de identidade oficial;</w:t>
      </w:r>
    </w:p>
    <w:p w14:paraId="511791B4" w14:textId="77777777" w:rsidR="007F43ED" w:rsidRDefault="00000000">
      <w:pPr>
        <w:numPr>
          <w:ilvl w:val="0"/>
          <w:numId w:val="1"/>
        </w:numPr>
        <w:pBdr>
          <w:top w:val="nil"/>
          <w:left w:val="nil"/>
          <w:bottom w:val="nil"/>
          <w:right w:val="nil"/>
          <w:between w:val="nil"/>
        </w:pBdr>
        <w:tabs>
          <w:tab w:val="left" w:pos="284"/>
        </w:tabs>
        <w:spacing w:line="360" w:lineRule="auto"/>
        <w:ind w:left="0" w:firstLine="0"/>
        <w:rPr>
          <w:rFonts w:ascii="Arial" w:eastAsia="Arial" w:hAnsi="Arial" w:cs="Arial"/>
          <w:color w:val="000000"/>
        </w:rPr>
      </w:pPr>
      <w:r>
        <w:rPr>
          <w:rFonts w:ascii="Arial" w:eastAsia="Arial" w:hAnsi="Arial" w:cs="Arial"/>
          <w:color w:val="000000"/>
        </w:rPr>
        <w:t>CPF, original e cópia legível;</w:t>
      </w:r>
    </w:p>
    <w:p w14:paraId="103D9A3C" w14:textId="77777777" w:rsidR="007F43ED" w:rsidRDefault="00000000">
      <w:pPr>
        <w:numPr>
          <w:ilvl w:val="0"/>
          <w:numId w:val="1"/>
        </w:numPr>
        <w:pBdr>
          <w:top w:val="nil"/>
          <w:left w:val="nil"/>
          <w:bottom w:val="nil"/>
          <w:right w:val="nil"/>
          <w:between w:val="nil"/>
        </w:pBdr>
        <w:tabs>
          <w:tab w:val="left" w:pos="284"/>
        </w:tabs>
        <w:spacing w:line="360" w:lineRule="auto"/>
        <w:ind w:left="0" w:firstLine="0"/>
        <w:rPr>
          <w:rFonts w:ascii="Arial" w:eastAsia="Arial" w:hAnsi="Arial" w:cs="Arial"/>
          <w:color w:val="000000"/>
        </w:rPr>
      </w:pPr>
      <w:r>
        <w:rPr>
          <w:rFonts w:ascii="Arial" w:eastAsia="Arial" w:hAnsi="Arial" w:cs="Arial"/>
          <w:color w:val="000000"/>
        </w:rPr>
        <w:t>Título de eleitor para os maiores de 18 anos;</w:t>
      </w:r>
    </w:p>
    <w:p w14:paraId="26529C3B" w14:textId="77777777" w:rsidR="007F43ED" w:rsidRDefault="00000000">
      <w:pPr>
        <w:numPr>
          <w:ilvl w:val="0"/>
          <w:numId w:val="1"/>
        </w:numPr>
        <w:pBdr>
          <w:top w:val="nil"/>
          <w:left w:val="nil"/>
          <w:bottom w:val="nil"/>
          <w:right w:val="nil"/>
          <w:between w:val="nil"/>
        </w:pBdr>
        <w:tabs>
          <w:tab w:val="left" w:pos="284"/>
        </w:tabs>
        <w:spacing w:line="360" w:lineRule="auto"/>
        <w:ind w:left="0" w:firstLine="0"/>
        <w:rPr>
          <w:rFonts w:ascii="Arial" w:eastAsia="Arial" w:hAnsi="Arial" w:cs="Arial"/>
          <w:color w:val="000000"/>
        </w:rPr>
      </w:pPr>
      <w:r>
        <w:rPr>
          <w:rFonts w:ascii="Arial" w:eastAsia="Arial" w:hAnsi="Arial" w:cs="Arial"/>
          <w:color w:val="000000"/>
        </w:rPr>
        <w:t>Comprovante do serviço militar para os maiores de 18 anos do sexo masculino;</w:t>
      </w:r>
    </w:p>
    <w:p w14:paraId="4A405242" w14:textId="77777777" w:rsidR="007F43ED" w:rsidRDefault="00000000">
      <w:pPr>
        <w:numPr>
          <w:ilvl w:val="0"/>
          <w:numId w:val="1"/>
        </w:numPr>
        <w:pBdr>
          <w:top w:val="nil"/>
          <w:left w:val="nil"/>
          <w:bottom w:val="nil"/>
          <w:right w:val="nil"/>
          <w:between w:val="nil"/>
        </w:pBdr>
        <w:tabs>
          <w:tab w:val="left" w:pos="284"/>
          <w:tab w:val="left" w:pos="1184"/>
        </w:tabs>
        <w:spacing w:line="360" w:lineRule="auto"/>
        <w:ind w:left="0" w:firstLine="0"/>
        <w:rPr>
          <w:rFonts w:ascii="Arial" w:eastAsia="Arial" w:hAnsi="Arial" w:cs="Arial"/>
          <w:color w:val="000000"/>
        </w:rPr>
      </w:pPr>
      <w:r>
        <w:rPr>
          <w:rFonts w:ascii="Arial" w:eastAsia="Arial" w:hAnsi="Arial" w:cs="Arial"/>
          <w:color w:val="000000"/>
        </w:rPr>
        <w:t>Comprovante atualizado de endereço, como conta de luz, água ou telefone;</w:t>
      </w:r>
    </w:p>
    <w:p w14:paraId="20A08B1D" w14:textId="77777777" w:rsidR="007F43ED" w:rsidRDefault="00000000">
      <w:pPr>
        <w:numPr>
          <w:ilvl w:val="0"/>
          <w:numId w:val="1"/>
        </w:numPr>
        <w:pBdr>
          <w:top w:val="nil"/>
          <w:left w:val="nil"/>
          <w:bottom w:val="nil"/>
          <w:right w:val="nil"/>
          <w:between w:val="nil"/>
        </w:pBdr>
        <w:tabs>
          <w:tab w:val="left" w:pos="284"/>
          <w:tab w:val="left" w:pos="1184"/>
        </w:tabs>
        <w:spacing w:line="360" w:lineRule="auto"/>
        <w:ind w:left="0" w:firstLine="0"/>
        <w:rPr>
          <w:rFonts w:ascii="Arial" w:eastAsia="Arial" w:hAnsi="Arial" w:cs="Arial"/>
          <w:color w:val="000000"/>
        </w:rPr>
      </w:pPr>
      <w:r>
        <w:rPr>
          <w:rFonts w:ascii="Arial" w:eastAsia="Arial" w:hAnsi="Arial" w:cs="Arial"/>
          <w:color w:val="000000"/>
        </w:rPr>
        <w:t>Original e cópia legível do CPF do Pai/Mãe ou Responsável legal do candidato menor de 18 anos;</w:t>
      </w:r>
    </w:p>
    <w:p w14:paraId="4A05A8E8" w14:textId="77777777" w:rsidR="007F43ED" w:rsidRDefault="00000000">
      <w:pPr>
        <w:numPr>
          <w:ilvl w:val="0"/>
          <w:numId w:val="1"/>
        </w:numPr>
        <w:pBdr>
          <w:top w:val="nil"/>
          <w:left w:val="nil"/>
          <w:bottom w:val="nil"/>
          <w:right w:val="nil"/>
          <w:between w:val="nil"/>
        </w:pBdr>
        <w:tabs>
          <w:tab w:val="left" w:pos="284"/>
          <w:tab w:val="left" w:pos="1184"/>
        </w:tabs>
        <w:spacing w:line="360" w:lineRule="auto"/>
        <w:ind w:left="0" w:firstLine="0"/>
        <w:rPr>
          <w:rFonts w:ascii="Arial" w:eastAsia="Arial" w:hAnsi="Arial" w:cs="Arial"/>
          <w:color w:val="000000"/>
        </w:rPr>
      </w:pPr>
      <w:r>
        <w:rPr>
          <w:rFonts w:ascii="Arial" w:eastAsia="Arial" w:hAnsi="Arial" w:cs="Arial"/>
          <w:color w:val="000000"/>
        </w:rPr>
        <w:t>Termo de autorização de uso da imagem, conforme idade (</w:t>
      </w:r>
      <w:r>
        <w:rPr>
          <w:rFonts w:ascii="Arial" w:eastAsia="Arial" w:hAnsi="Arial" w:cs="Arial"/>
          <w:b/>
          <w:color w:val="000000"/>
        </w:rPr>
        <w:t>Anexo IX</w:t>
      </w:r>
      <w:r>
        <w:rPr>
          <w:rFonts w:ascii="Arial" w:eastAsia="Arial" w:hAnsi="Arial" w:cs="Arial"/>
          <w:color w:val="000000"/>
        </w:rPr>
        <w:t>).</w:t>
      </w:r>
    </w:p>
    <w:p w14:paraId="562DB029" w14:textId="77777777" w:rsidR="007F43ED" w:rsidRDefault="00000000">
      <w:pPr>
        <w:pBdr>
          <w:top w:val="nil"/>
          <w:left w:val="nil"/>
          <w:bottom w:val="nil"/>
          <w:right w:val="nil"/>
          <w:between w:val="nil"/>
        </w:pBdr>
        <w:tabs>
          <w:tab w:val="left" w:pos="851"/>
          <w:tab w:val="left" w:pos="1381"/>
        </w:tabs>
        <w:spacing w:line="360" w:lineRule="auto"/>
        <w:jc w:val="both"/>
        <w:rPr>
          <w:rFonts w:ascii="Arial" w:eastAsia="Arial" w:hAnsi="Arial" w:cs="Arial"/>
        </w:rPr>
      </w:pPr>
      <w:r>
        <w:rPr>
          <w:rFonts w:ascii="Arial" w:eastAsia="Arial" w:hAnsi="Arial" w:cs="Arial"/>
          <w:b/>
        </w:rPr>
        <w:t>8.1.1</w:t>
      </w:r>
      <w:r>
        <w:rPr>
          <w:rFonts w:ascii="Arial" w:eastAsia="Arial" w:hAnsi="Arial" w:cs="Arial"/>
        </w:rPr>
        <w:t xml:space="preserve"> </w:t>
      </w:r>
      <w:r>
        <w:rPr>
          <w:rFonts w:ascii="Arial" w:eastAsia="Arial" w:hAnsi="Arial" w:cs="Arial"/>
          <w:color w:val="000000"/>
        </w:rPr>
        <w:t xml:space="preserve">Em atendimento </w:t>
      </w:r>
      <w:r>
        <w:rPr>
          <w:rFonts w:ascii="Arial" w:eastAsia="Arial" w:hAnsi="Arial" w:cs="Arial"/>
        </w:rPr>
        <w:t>à portaria</w:t>
      </w:r>
      <w:r>
        <w:rPr>
          <w:rFonts w:ascii="Arial" w:eastAsia="Arial" w:hAnsi="Arial" w:cs="Arial"/>
          <w:color w:val="000000"/>
        </w:rPr>
        <w:t xml:space="preserve"> nº 360 de 18 de maio de 2022, todos os documentos da matrícula devem ser entregues impressos e/ou digital, com original e cópia para conferências.</w:t>
      </w:r>
    </w:p>
    <w:p w14:paraId="31CBF39B" w14:textId="77777777" w:rsidR="007F43ED" w:rsidRDefault="00000000">
      <w:pPr>
        <w:pBdr>
          <w:top w:val="nil"/>
          <w:left w:val="nil"/>
          <w:bottom w:val="nil"/>
          <w:right w:val="nil"/>
          <w:between w:val="nil"/>
        </w:pBdr>
        <w:tabs>
          <w:tab w:val="left" w:pos="851"/>
          <w:tab w:val="left" w:pos="1381"/>
        </w:tabs>
        <w:spacing w:line="360" w:lineRule="auto"/>
        <w:jc w:val="both"/>
        <w:rPr>
          <w:rFonts w:ascii="Arial" w:eastAsia="Arial" w:hAnsi="Arial" w:cs="Arial"/>
          <w:color w:val="000000"/>
        </w:rPr>
      </w:pPr>
      <w:r>
        <w:rPr>
          <w:rFonts w:ascii="Arial" w:eastAsia="Arial" w:hAnsi="Arial" w:cs="Arial"/>
          <w:b/>
          <w:color w:val="000000"/>
        </w:rPr>
        <w:t>8.1.2</w:t>
      </w:r>
      <w:r>
        <w:rPr>
          <w:rFonts w:ascii="Arial" w:eastAsia="Arial" w:hAnsi="Arial" w:cs="Arial"/>
          <w:color w:val="000000"/>
        </w:rPr>
        <w:t xml:space="preserve"> Caso o candidato não possua equipamentos para realizar a digitalização dos documentos, a direção-geral de cada campus deverá disponibilizar equipamentos (computador e scanner) e servidores para orientar, auxiliar e/ou realizar a digitalização dos documentos, quando for o caso.</w:t>
      </w:r>
    </w:p>
    <w:p w14:paraId="784D4B8F" w14:textId="77777777" w:rsidR="007F43ED" w:rsidRDefault="00000000">
      <w:pPr>
        <w:pStyle w:val="Ttulo2"/>
        <w:spacing w:line="360" w:lineRule="auto"/>
        <w:ind w:left="0"/>
      </w:pPr>
      <w:r>
        <w:t>8.2 Em caso de candidato estrangeiro deverá apresentar os seguintes documentos:</w:t>
      </w:r>
    </w:p>
    <w:p w14:paraId="4858AD60" w14:textId="77777777" w:rsidR="007F43ED" w:rsidRDefault="00000000">
      <w:pPr>
        <w:numPr>
          <w:ilvl w:val="0"/>
          <w:numId w:val="11"/>
        </w:numPr>
        <w:pBdr>
          <w:top w:val="nil"/>
          <w:left w:val="nil"/>
          <w:bottom w:val="nil"/>
          <w:right w:val="nil"/>
          <w:between w:val="nil"/>
        </w:pBdr>
        <w:tabs>
          <w:tab w:val="left" w:pos="284"/>
        </w:tabs>
        <w:spacing w:line="360" w:lineRule="auto"/>
        <w:ind w:left="0" w:firstLine="0"/>
        <w:rPr>
          <w:rFonts w:ascii="Arial" w:eastAsia="Arial" w:hAnsi="Arial" w:cs="Arial"/>
          <w:color w:val="000000"/>
        </w:rPr>
      </w:pPr>
      <w:r>
        <w:rPr>
          <w:rFonts w:ascii="Arial" w:eastAsia="Arial" w:hAnsi="Arial" w:cs="Arial"/>
          <w:color w:val="000000"/>
        </w:rPr>
        <w:t>passaporte, com cópia das seguintes páginas: de identificação, do visto, do carimbo de entrada e carimbo de registro;</w:t>
      </w:r>
    </w:p>
    <w:p w14:paraId="0D00229B" w14:textId="77777777" w:rsidR="007F43ED" w:rsidRDefault="00000000">
      <w:pPr>
        <w:numPr>
          <w:ilvl w:val="0"/>
          <w:numId w:val="11"/>
        </w:numPr>
        <w:pBdr>
          <w:top w:val="nil"/>
          <w:left w:val="nil"/>
          <w:bottom w:val="nil"/>
          <w:right w:val="nil"/>
          <w:between w:val="nil"/>
        </w:pBdr>
        <w:tabs>
          <w:tab w:val="left" w:pos="284"/>
        </w:tabs>
        <w:spacing w:line="360" w:lineRule="auto"/>
        <w:ind w:left="0" w:firstLine="0"/>
        <w:jc w:val="both"/>
        <w:rPr>
          <w:rFonts w:ascii="Arial" w:eastAsia="Arial" w:hAnsi="Arial" w:cs="Arial"/>
          <w:color w:val="000000"/>
        </w:rPr>
      </w:pPr>
      <w:r>
        <w:rPr>
          <w:rFonts w:ascii="Arial" w:eastAsia="Arial" w:hAnsi="Arial" w:cs="Arial"/>
          <w:color w:val="000000"/>
        </w:rPr>
        <w:t xml:space="preserve">histórico escolar de conclusão dos estudos do ensino </w:t>
      </w:r>
      <w:r>
        <w:rPr>
          <w:rFonts w:ascii="Arial" w:eastAsia="Arial" w:hAnsi="Arial" w:cs="Arial"/>
        </w:rPr>
        <w:t>médio</w:t>
      </w:r>
      <w:r>
        <w:rPr>
          <w:rFonts w:ascii="Arial" w:eastAsia="Arial" w:hAnsi="Arial" w:cs="Arial"/>
          <w:color w:val="000000"/>
        </w:rPr>
        <w:t xml:space="preserve">, ou documento equivalente, com a equivalência de estudos aprovada </w:t>
      </w:r>
      <w:r>
        <w:rPr>
          <w:rFonts w:ascii="Arial" w:eastAsia="Arial" w:hAnsi="Arial" w:cs="Arial"/>
          <w:b/>
          <w:color w:val="000000"/>
          <w:u w:val="single"/>
        </w:rPr>
        <w:t>pelo órgão competente no Brasil;</w:t>
      </w:r>
      <w:r>
        <w:rPr>
          <w:rFonts w:ascii="Arial" w:eastAsia="Arial" w:hAnsi="Arial" w:cs="Arial"/>
          <w:b/>
          <w:color w:val="000000"/>
        </w:rPr>
        <w:t xml:space="preserve"> </w:t>
      </w:r>
      <w:r>
        <w:rPr>
          <w:rFonts w:ascii="Arial" w:eastAsia="Arial" w:hAnsi="Arial" w:cs="Arial"/>
          <w:color w:val="000000"/>
        </w:rPr>
        <w:t>e/ou apresentação de protocolo de solicitação junto ao órgão competente de equivalência, ambos com data anterior à matrícula;</w:t>
      </w:r>
    </w:p>
    <w:p w14:paraId="593C48E8" w14:textId="77777777" w:rsidR="007F43ED" w:rsidRDefault="00000000">
      <w:pPr>
        <w:numPr>
          <w:ilvl w:val="0"/>
          <w:numId w:val="11"/>
        </w:numPr>
        <w:pBdr>
          <w:top w:val="nil"/>
          <w:left w:val="nil"/>
          <w:bottom w:val="nil"/>
          <w:right w:val="nil"/>
          <w:between w:val="nil"/>
        </w:pBdr>
        <w:tabs>
          <w:tab w:val="left" w:pos="284"/>
        </w:tabs>
        <w:spacing w:line="360" w:lineRule="auto"/>
        <w:ind w:left="0" w:firstLine="0"/>
        <w:jc w:val="both"/>
        <w:rPr>
          <w:rFonts w:ascii="Arial" w:eastAsia="Arial" w:hAnsi="Arial" w:cs="Arial"/>
          <w:color w:val="000000"/>
        </w:rPr>
      </w:pPr>
      <w:r>
        <w:rPr>
          <w:rFonts w:ascii="Arial" w:eastAsia="Arial" w:hAnsi="Arial" w:cs="Arial"/>
          <w:color w:val="000000"/>
        </w:rPr>
        <w:t>comprovante de situação cadastral do CPF (Cadastro de Pessoa Física);</w:t>
      </w:r>
    </w:p>
    <w:p w14:paraId="78C5D9C0" w14:textId="77777777" w:rsidR="007F43ED" w:rsidRDefault="00000000">
      <w:pPr>
        <w:numPr>
          <w:ilvl w:val="0"/>
          <w:numId w:val="11"/>
        </w:numPr>
        <w:pBdr>
          <w:top w:val="nil"/>
          <w:left w:val="nil"/>
          <w:bottom w:val="nil"/>
          <w:right w:val="nil"/>
          <w:between w:val="nil"/>
        </w:pBdr>
        <w:tabs>
          <w:tab w:val="left" w:pos="284"/>
        </w:tabs>
        <w:spacing w:line="360" w:lineRule="auto"/>
        <w:ind w:left="0" w:firstLine="0"/>
        <w:jc w:val="both"/>
        <w:rPr>
          <w:rFonts w:ascii="Arial" w:eastAsia="Arial" w:hAnsi="Arial" w:cs="Arial"/>
          <w:color w:val="000000"/>
        </w:rPr>
      </w:pPr>
      <w:r>
        <w:rPr>
          <w:rFonts w:ascii="Arial" w:eastAsia="Arial" w:hAnsi="Arial" w:cs="Arial"/>
          <w:color w:val="000000"/>
        </w:rPr>
        <w:t>protocolo de solicitação de renovação da Cédula de Identidade de Estrangeiro - CIE (antigamente denominado RNE) junto ao Departamento de Polícia Federal, nos casos em que a validade da CIE estiver próxima (30 dias). Para o portador de visto permanente, será suficiente a apresentação de Cédula de Identidade de Estrangeiro - CIE (antigamente denominado RNE) válido.</w:t>
      </w:r>
    </w:p>
    <w:p w14:paraId="593F830D" w14:textId="77777777" w:rsidR="007F43ED" w:rsidRDefault="00000000">
      <w:p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rPr>
        <w:t>8</w:t>
      </w:r>
      <w:r>
        <w:rPr>
          <w:rFonts w:ascii="Arial" w:eastAsia="Arial" w:hAnsi="Arial" w:cs="Arial"/>
          <w:b/>
          <w:color w:val="000000"/>
        </w:rPr>
        <w:t xml:space="preserve">.3 </w:t>
      </w:r>
      <w:r>
        <w:rPr>
          <w:rFonts w:ascii="Arial" w:eastAsia="Arial" w:hAnsi="Arial" w:cs="Arial"/>
          <w:color w:val="000000"/>
        </w:rPr>
        <w:t xml:space="preserve">O candidato deverá apresentar para a matrícula presencial cópias legíveis dos documentos, </w:t>
      </w:r>
      <w:r>
        <w:rPr>
          <w:rFonts w:ascii="Arial" w:eastAsia="Arial" w:hAnsi="Arial" w:cs="Arial"/>
          <w:color w:val="000000"/>
        </w:rPr>
        <w:lastRenderedPageBreak/>
        <w:t>acompanhadas dos respectivos originais, para que seja verificada a autenticidade, ou apenas as cópias autenticadas em cartório e/ou em formato digital</w:t>
      </w:r>
      <w:r>
        <w:rPr>
          <w:rFonts w:ascii="Arial" w:eastAsia="Arial" w:hAnsi="Arial" w:cs="Arial"/>
          <w:b/>
          <w:color w:val="000000"/>
        </w:rPr>
        <w:t>.</w:t>
      </w:r>
    </w:p>
    <w:p w14:paraId="74935D91" w14:textId="77777777" w:rsidR="007F43ED" w:rsidRDefault="00000000">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rPr>
        <w:t>8</w:t>
      </w:r>
      <w:r>
        <w:rPr>
          <w:rFonts w:ascii="Arial" w:eastAsia="Arial" w:hAnsi="Arial" w:cs="Arial"/>
          <w:b/>
          <w:color w:val="000000"/>
        </w:rPr>
        <w:t>.4</w:t>
      </w:r>
      <w:r>
        <w:rPr>
          <w:rFonts w:ascii="Arial" w:eastAsia="Arial" w:hAnsi="Arial" w:cs="Arial"/>
          <w:color w:val="000000"/>
        </w:rPr>
        <w:t>. Em conformidade com o Decreto 9.094, de 17 de julho de 2017, para realização da matrícula, somente será exigida a cópia autenticada dos documentos, caso não seja apresentado o documento original.</w:t>
      </w:r>
    </w:p>
    <w:p w14:paraId="54796754" w14:textId="77777777" w:rsidR="007F43ED" w:rsidRDefault="007F43ED">
      <w:pPr>
        <w:pBdr>
          <w:top w:val="nil"/>
          <w:left w:val="nil"/>
          <w:bottom w:val="nil"/>
          <w:right w:val="nil"/>
          <w:between w:val="nil"/>
        </w:pBdr>
        <w:spacing w:line="276" w:lineRule="auto"/>
        <w:rPr>
          <w:color w:val="000000"/>
          <w:sz w:val="16"/>
          <w:szCs w:val="16"/>
        </w:rPr>
      </w:pPr>
    </w:p>
    <w:p w14:paraId="507DF1D5" w14:textId="77777777" w:rsidR="007F43ED" w:rsidRDefault="00000000">
      <w:pPr>
        <w:pBdr>
          <w:top w:val="nil"/>
          <w:left w:val="nil"/>
          <w:bottom w:val="nil"/>
          <w:right w:val="nil"/>
          <w:between w:val="nil"/>
        </w:pBdr>
        <w:shd w:val="clear" w:color="auto" w:fill="000000"/>
        <w:tabs>
          <w:tab w:val="left" w:pos="10427"/>
        </w:tabs>
        <w:spacing w:line="276" w:lineRule="auto"/>
        <w:jc w:val="both"/>
        <w:rPr>
          <w:rFonts w:ascii="Arial" w:eastAsia="Arial" w:hAnsi="Arial" w:cs="Arial"/>
          <w:b/>
          <w:color w:val="000000"/>
        </w:rPr>
      </w:pPr>
      <w:r>
        <w:rPr>
          <w:rFonts w:ascii="Arial" w:eastAsia="Arial" w:hAnsi="Arial" w:cs="Arial"/>
          <w:b/>
          <w:color w:val="FFFFFF"/>
          <w:highlight w:val="black"/>
        </w:rPr>
        <w:t>9. DO INÍCIO DAS AULAS</w:t>
      </w:r>
    </w:p>
    <w:p w14:paraId="0AB35CF0" w14:textId="77777777" w:rsidR="007F43ED" w:rsidRDefault="007F43ED">
      <w:pPr>
        <w:pBdr>
          <w:top w:val="nil"/>
          <w:left w:val="nil"/>
          <w:bottom w:val="nil"/>
          <w:right w:val="nil"/>
          <w:between w:val="nil"/>
        </w:pBdr>
        <w:tabs>
          <w:tab w:val="left" w:pos="567"/>
        </w:tabs>
        <w:spacing w:line="360" w:lineRule="auto"/>
        <w:jc w:val="both"/>
        <w:rPr>
          <w:color w:val="000000"/>
        </w:rPr>
      </w:pPr>
    </w:p>
    <w:p w14:paraId="1E010D86" w14:textId="77777777" w:rsidR="007F43ED" w:rsidRDefault="00000000">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rPr>
        <w:t>9.1</w:t>
      </w:r>
      <w:r>
        <w:rPr>
          <w:rFonts w:ascii="Arial" w:eastAsia="Arial" w:hAnsi="Arial" w:cs="Arial"/>
        </w:rPr>
        <w:t xml:space="preserve"> </w:t>
      </w:r>
      <w:r>
        <w:rPr>
          <w:rFonts w:ascii="Arial" w:eastAsia="Arial" w:hAnsi="Arial" w:cs="Arial"/>
          <w:color w:val="000000"/>
        </w:rPr>
        <w:t>O início das aulas será estabelecido conforme calendário de cada Campus, a ser divulgado na data da matrícula.</w:t>
      </w:r>
    </w:p>
    <w:p w14:paraId="29709936" w14:textId="77777777" w:rsidR="007F43ED" w:rsidRDefault="007F43ED">
      <w:pPr>
        <w:pBdr>
          <w:top w:val="nil"/>
          <w:left w:val="nil"/>
          <w:bottom w:val="nil"/>
          <w:right w:val="nil"/>
          <w:between w:val="nil"/>
        </w:pBdr>
        <w:spacing w:line="360" w:lineRule="auto"/>
        <w:rPr>
          <w:color w:val="000000"/>
          <w:sz w:val="16"/>
          <w:szCs w:val="16"/>
        </w:rPr>
      </w:pPr>
    </w:p>
    <w:p w14:paraId="5FB263B0" w14:textId="77777777" w:rsidR="007F43ED" w:rsidRDefault="00000000">
      <w:pPr>
        <w:pBdr>
          <w:top w:val="nil"/>
          <w:left w:val="nil"/>
          <w:bottom w:val="nil"/>
          <w:right w:val="nil"/>
          <w:between w:val="nil"/>
        </w:pBdr>
        <w:shd w:val="clear" w:color="auto" w:fill="000000"/>
        <w:tabs>
          <w:tab w:val="left" w:pos="426"/>
          <w:tab w:val="left" w:pos="987"/>
          <w:tab w:val="left" w:pos="10427"/>
        </w:tabs>
        <w:spacing w:line="276" w:lineRule="auto"/>
        <w:jc w:val="both"/>
        <w:rPr>
          <w:rFonts w:ascii="Arial" w:eastAsia="Arial" w:hAnsi="Arial" w:cs="Arial"/>
          <w:b/>
          <w:color w:val="000000"/>
        </w:rPr>
      </w:pPr>
      <w:r>
        <w:rPr>
          <w:rFonts w:ascii="Arial" w:eastAsia="Arial" w:hAnsi="Arial" w:cs="Arial"/>
          <w:b/>
          <w:color w:val="FFFFFF"/>
          <w:highlight w:val="black"/>
        </w:rPr>
        <w:t>10. DAS DISPOSIÇÕES GERAIS</w:t>
      </w:r>
    </w:p>
    <w:p w14:paraId="59A7442F" w14:textId="77777777" w:rsidR="007F43ED" w:rsidRDefault="007F43ED">
      <w:pPr>
        <w:pBdr>
          <w:top w:val="nil"/>
          <w:left w:val="nil"/>
          <w:bottom w:val="nil"/>
          <w:right w:val="nil"/>
          <w:between w:val="nil"/>
        </w:pBdr>
        <w:spacing w:line="276" w:lineRule="auto"/>
        <w:jc w:val="both"/>
        <w:rPr>
          <w:rFonts w:ascii="Arial" w:eastAsia="Arial" w:hAnsi="Arial" w:cs="Arial"/>
          <w:b/>
          <w:color w:val="000000"/>
        </w:rPr>
      </w:pPr>
    </w:p>
    <w:p w14:paraId="00EF9279" w14:textId="77777777" w:rsidR="007F43ED" w:rsidRDefault="00000000">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color w:val="000000"/>
        </w:rPr>
        <w:t>1</w:t>
      </w:r>
      <w:r>
        <w:rPr>
          <w:rFonts w:ascii="Arial" w:eastAsia="Arial" w:hAnsi="Arial" w:cs="Arial"/>
          <w:b/>
        </w:rPr>
        <w:t>0</w:t>
      </w:r>
      <w:r>
        <w:rPr>
          <w:rFonts w:ascii="Arial" w:eastAsia="Arial" w:hAnsi="Arial" w:cs="Arial"/>
          <w:b/>
          <w:color w:val="000000"/>
        </w:rPr>
        <w:t>.1</w:t>
      </w:r>
      <w:r>
        <w:rPr>
          <w:color w:val="000000"/>
        </w:rPr>
        <w:t xml:space="preserve">. </w:t>
      </w:r>
      <w:r>
        <w:rPr>
          <w:rFonts w:ascii="Arial" w:eastAsia="Arial" w:hAnsi="Arial" w:cs="Arial"/>
          <w:color w:val="000000"/>
        </w:rPr>
        <w:t>As disposições e instruções divulgadas no endereço eletrônico do IFMT constituem normas e passam a integrar o presente Edital.</w:t>
      </w:r>
    </w:p>
    <w:p w14:paraId="01D2E5CE" w14:textId="77777777" w:rsidR="007F43ED" w:rsidRDefault="00000000">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color w:val="000000"/>
        </w:rPr>
        <w:t>1</w:t>
      </w:r>
      <w:r>
        <w:rPr>
          <w:rFonts w:ascii="Arial" w:eastAsia="Arial" w:hAnsi="Arial" w:cs="Arial"/>
          <w:b/>
        </w:rPr>
        <w:t>0</w:t>
      </w:r>
      <w:r>
        <w:rPr>
          <w:rFonts w:ascii="Arial" w:eastAsia="Arial" w:hAnsi="Arial" w:cs="Arial"/>
          <w:b/>
          <w:color w:val="000000"/>
        </w:rPr>
        <w:t xml:space="preserve">.2 </w:t>
      </w:r>
      <w:r>
        <w:rPr>
          <w:rFonts w:ascii="Arial" w:eastAsia="Arial" w:hAnsi="Arial" w:cs="Arial"/>
          <w:color w:val="000000"/>
        </w:rPr>
        <w:t xml:space="preserve">Este Edital é público, amplamente divulgado e sua leitura na íntegra, bem como a leitura de todas as informações disponibilizadas no </w:t>
      </w:r>
      <w:hyperlink r:id="rId24">
        <w:r>
          <w:rPr>
            <w:rFonts w:ascii="Arial" w:eastAsia="Arial" w:hAnsi="Arial" w:cs="Arial"/>
            <w:color w:val="0000FF"/>
            <w:u w:val="single"/>
          </w:rPr>
          <w:t>http://alf.ifmt.edu.br</w:t>
        </w:r>
      </w:hyperlink>
      <w:r>
        <w:rPr>
          <w:rFonts w:ascii="Arial" w:eastAsia="Arial" w:hAnsi="Arial" w:cs="Arial"/>
          <w:color w:val="000000"/>
        </w:rPr>
        <w:t>, é requisito imprescindível para inscrição e participação no certame. Portanto, é responsabilidade exclusiva do candidato a leitura desses, não podendo alegar desconhecimento das informações neles constantes.</w:t>
      </w:r>
    </w:p>
    <w:p w14:paraId="12C6CC02" w14:textId="77777777" w:rsidR="007F43ED" w:rsidRDefault="00000000">
      <w:pPr>
        <w:pBdr>
          <w:top w:val="nil"/>
          <w:left w:val="nil"/>
          <w:bottom w:val="nil"/>
          <w:right w:val="nil"/>
          <w:between w:val="nil"/>
        </w:pBdr>
        <w:tabs>
          <w:tab w:val="left" w:pos="1239"/>
        </w:tabs>
        <w:spacing w:line="360" w:lineRule="auto"/>
        <w:jc w:val="both"/>
        <w:rPr>
          <w:rFonts w:ascii="Arial" w:eastAsia="Arial" w:hAnsi="Arial" w:cs="Arial"/>
          <w:color w:val="000000"/>
        </w:rPr>
      </w:pPr>
      <w:r>
        <w:rPr>
          <w:rFonts w:ascii="Arial" w:eastAsia="Arial" w:hAnsi="Arial" w:cs="Arial"/>
          <w:b/>
          <w:color w:val="000000"/>
        </w:rPr>
        <w:t>1</w:t>
      </w:r>
      <w:r>
        <w:rPr>
          <w:rFonts w:ascii="Arial" w:eastAsia="Arial" w:hAnsi="Arial" w:cs="Arial"/>
          <w:b/>
        </w:rPr>
        <w:t>0</w:t>
      </w:r>
      <w:r>
        <w:rPr>
          <w:rFonts w:ascii="Arial" w:eastAsia="Arial" w:hAnsi="Arial" w:cs="Arial"/>
          <w:b/>
          <w:color w:val="000000"/>
        </w:rPr>
        <w:t>.3</w:t>
      </w:r>
      <w:r>
        <w:rPr>
          <w:rFonts w:ascii="Arial" w:eastAsia="Arial" w:hAnsi="Arial" w:cs="Arial"/>
          <w:color w:val="000000"/>
        </w:rPr>
        <w:t xml:space="preserve"> O descumprimento do aqui disposto implicará na eliminação do candidato, constituindo-se tentativa de fraude.</w:t>
      </w:r>
    </w:p>
    <w:p w14:paraId="6F8D223B" w14:textId="77777777" w:rsidR="007F43ED" w:rsidRDefault="00000000">
      <w:pPr>
        <w:pBdr>
          <w:top w:val="nil"/>
          <w:left w:val="nil"/>
          <w:bottom w:val="nil"/>
          <w:right w:val="nil"/>
          <w:between w:val="nil"/>
        </w:pBdr>
        <w:tabs>
          <w:tab w:val="left" w:pos="567"/>
        </w:tabs>
        <w:spacing w:line="360" w:lineRule="auto"/>
        <w:jc w:val="both"/>
        <w:rPr>
          <w:rFonts w:ascii="Arial" w:eastAsia="Arial" w:hAnsi="Arial" w:cs="Arial"/>
          <w:color w:val="000000"/>
        </w:rPr>
      </w:pPr>
      <w:r>
        <w:rPr>
          <w:rFonts w:ascii="Arial" w:eastAsia="Arial" w:hAnsi="Arial" w:cs="Arial"/>
          <w:b/>
        </w:rPr>
        <w:t>10.4</w:t>
      </w:r>
      <w:r>
        <w:rPr>
          <w:rFonts w:ascii="Arial" w:eastAsia="Arial" w:hAnsi="Arial" w:cs="Arial"/>
        </w:rPr>
        <w:t xml:space="preserve"> </w:t>
      </w:r>
      <w:r>
        <w:rPr>
          <w:rFonts w:ascii="Arial" w:eastAsia="Arial" w:hAnsi="Arial" w:cs="Arial"/>
          <w:color w:val="000000"/>
        </w:rPr>
        <w:t>Serão divulgados, sempre que necessário, editais, normas complementares e avisos oficiais sobre o Processo Seletivo de vagas remanescentes 2023/1 dos Cursos de Graduação.</w:t>
      </w:r>
    </w:p>
    <w:p w14:paraId="14671727" w14:textId="77777777" w:rsidR="007F43ED" w:rsidRDefault="00000000">
      <w:pPr>
        <w:pBdr>
          <w:top w:val="nil"/>
          <w:left w:val="nil"/>
          <w:bottom w:val="nil"/>
          <w:right w:val="nil"/>
          <w:between w:val="nil"/>
        </w:pBdr>
        <w:tabs>
          <w:tab w:val="left" w:pos="567"/>
        </w:tabs>
        <w:spacing w:line="360" w:lineRule="auto"/>
        <w:jc w:val="both"/>
        <w:rPr>
          <w:rFonts w:ascii="Arial" w:eastAsia="Arial" w:hAnsi="Arial" w:cs="Arial"/>
          <w:color w:val="000000"/>
        </w:rPr>
      </w:pPr>
      <w:r>
        <w:rPr>
          <w:rFonts w:ascii="Arial" w:eastAsia="Arial" w:hAnsi="Arial" w:cs="Arial"/>
          <w:b/>
        </w:rPr>
        <w:t>10.5</w:t>
      </w:r>
      <w:r>
        <w:rPr>
          <w:rFonts w:ascii="Arial" w:eastAsia="Arial" w:hAnsi="Arial" w:cs="Arial"/>
        </w:rPr>
        <w:t xml:space="preserve"> </w:t>
      </w:r>
      <w:r>
        <w:rPr>
          <w:rFonts w:ascii="Arial" w:eastAsia="Arial" w:hAnsi="Arial" w:cs="Arial"/>
          <w:color w:val="000000"/>
        </w:rPr>
        <w:t xml:space="preserve">O candidato deverá observar rigorosamente as disposições e instruções divulgadas no endereço eletrônico do IFMT e no endereço eletrônico </w:t>
      </w:r>
      <w:hyperlink r:id="rId25">
        <w:r>
          <w:rPr>
            <w:rFonts w:ascii="Arial" w:eastAsia="Arial" w:hAnsi="Arial" w:cs="Arial"/>
            <w:color w:val="0000FF"/>
            <w:u w:val="single"/>
          </w:rPr>
          <w:t>http://alf.ifmt.edu.br</w:t>
        </w:r>
      </w:hyperlink>
      <w:r>
        <w:rPr>
          <w:rFonts w:ascii="Arial" w:eastAsia="Arial" w:hAnsi="Arial" w:cs="Arial"/>
          <w:color w:val="000000"/>
        </w:rPr>
        <w:t>. A não observância das disposições e instruções contidas neste Edital, nas normas complementares e nos avisos oficiais que o IFMT venha a divulgar poderá acarretar a eliminação do candidato do processo seletivo de vagas remanescentes.</w:t>
      </w:r>
    </w:p>
    <w:p w14:paraId="51EFE9A4" w14:textId="77777777" w:rsidR="007F43ED" w:rsidRDefault="00000000">
      <w:pPr>
        <w:pBdr>
          <w:top w:val="nil"/>
          <w:left w:val="nil"/>
          <w:bottom w:val="nil"/>
          <w:right w:val="nil"/>
          <w:between w:val="nil"/>
        </w:pBdr>
        <w:tabs>
          <w:tab w:val="left" w:pos="567"/>
        </w:tabs>
        <w:spacing w:line="360" w:lineRule="auto"/>
        <w:jc w:val="both"/>
        <w:rPr>
          <w:rFonts w:ascii="Arial" w:eastAsia="Arial" w:hAnsi="Arial" w:cs="Arial"/>
          <w:color w:val="000000"/>
        </w:rPr>
      </w:pPr>
      <w:r>
        <w:rPr>
          <w:rFonts w:ascii="Arial" w:eastAsia="Arial" w:hAnsi="Arial" w:cs="Arial"/>
          <w:b/>
        </w:rPr>
        <w:t>10.6</w:t>
      </w:r>
      <w:r>
        <w:rPr>
          <w:rFonts w:ascii="Arial" w:eastAsia="Arial" w:hAnsi="Arial" w:cs="Arial"/>
        </w:rPr>
        <w:t xml:space="preserve"> </w:t>
      </w:r>
      <w:r>
        <w:rPr>
          <w:rFonts w:ascii="Arial" w:eastAsia="Arial" w:hAnsi="Arial" w:cs="Arial"/>
          <w:color w:val="000000"/>
        </w:rPr>
        <w:t>O candidato deverá matricular-se no curso e no turno para os quais fez a inscrição.</w:t>
      </w:r>
    </w:p>
    <w:p w14:paraId="7BE31470" w14:textId="77777777" w:rsidR="007F43ED" w:rsidRDefault="00000000">
      <w:pPr>
        <w:pBdr>
          <w:top w:val="nil"/>
          <w:left w:val="nil"/>
          <w:bottom w:val="nil"/>
          <w:right w:val="nil"/>
          <w:between w:val="nil"/>
        </w:pBdr>
        <w:tabs>
          <w:tab w:val="left" w:pos="567"/>
        </w:tabs>
        <w:spacing w:line="360" w:lineRule="auto"/>
        <w:jc w:val="both"/>
        <w:rPr>
          <w:rFonts w:ascii="Arial" w:eastAsia="Arial" w:hAnsi="Arial" w:cs="Arial"/>
          <w:color w:val="000000"/>
        </w:rPr>
      </w:pPr>
      <w:r>
        <w:rPr>
          <w:rFonts w:ascii="Arial" w:eastAsia="Arial" w:hAnsi="Arial" w:cs="Arial"/>
          <w:b/>
        </w:rPr>
        <w:t>10.7</w:t>
      </w:r>
      <w:r>
        <w:rPr>
          <w:rFonts w:ascii="Arial" w:eastAsia="Arial" w:hAnsi="Arial" w:cs="Arial"/>
        </w:rPr>
        <w:t xml:space="preserve"> </w:t>
      </w:r>
      <w:r>
        <w:rPr>
          <w:rFonts w:ascii="Arial" w:eastAsia="Arial" w:hAnsi="Arial" w:cs="Arial"/>
          <w:color w:val="000000"/>
        </w:rPr>
        <w:t>Caso o estudante matriculado não mais se interessar pela vaga, deverá manifestar oficialmente o cancelamento da matrícula.</w:t>
      </w:r>
    </w:p>
    <w:p w14:paraId="5194010D" w14:textId="77777777" w:rsidR="007F43ED" w:rsidRDefault="00000000">
      <w:pPr>
        <w:pBdr>
          <w:top w:val="nil"/>
          <w:left w:val="nil"/>
          <w:bottom w:val="nil"/>
          <w:right w:val="nil"/>
          <w:between w:val="nil"/>
        </w:pBdr>
        <w:tabs>
          <w:tab w:val="left" w:pos="567"/>
        </w:tabs>
        <w:spacing w:line="360" w:lineRule="auto"/>
        <w:jc w:val="both"/>
        <w:rPr>
          <w:rFonts w:ascii="Arial" w:eastAsia="Arial" w:hAnsi="Arial" w:cs="Arial"/>
          <w:color w:val="000000"/>
        </w:rPr>
      </w:pPr>
      <w:r>
        <w:rPr>
          <w:rFonts w:ascii="Arial" w:eastAsia="Arial" w:hAnsi="Arial" w:cs="Arial"/>
          <w:b/>
        </w:rPr>
        <w:t>10.8</w:t>
      </w:r>
      <w:r>
        <w:rPr>
          <w:rFonts w:ascii="Arial" w:eastAsia="Arial" w:hAnsi="Arial" w:cs="Arial"/>
        </w:rPr>
        <w:t xml:space="preserve"> </w:t>
      </w:r>
      <w:r>
        <w:rPr>
          <w:rFonts w:ascii="Arial" w:eastAsia="Arial" w:hAnsi="Arial" w:cs="Arial"/>
          <w:color w:val="000000"/>
        </w:rPr>
        <w:t>A inscrição do candidato implica na aceitação total e incondicional das normas constantes neste Edital.</w:t>
      </w:r>
    </w:p>
    <w:p w14:paraId="35F92D02" w14:textId="77777777" w:rsidR="007F43ED" w:rsidRDefault="00000000">
      <w:pPr>
        <w:pBdr>
          <w:top w:val="nil"/>
          <w:left w:val="nil"/>
          <w:bottom w:val="nil"/>
          <w:right w:val="nil"/>
          <w:between w:val="nil"/>
        </w:pBdr>
        <w:tabs>
          <w:tab w:val="left" w:pos="567"/>
        </w:tabs>
        <w:spacing w:line="360" w:lineRule="auto"/>
        <w:jc w:val="both"/>
        <w:rPr>
          <w:rFonts w:ascii="Arial" w:eastAsia="Arial" w:hAnsi="Arial" w:cs="Arial"/>
          <w:color w:val="000000"/>
        </w:rPr>
      </w:pPr>
      <w:r>
        <w:rPr>
          <w:rFonts w:ascii="Arial" w:eastAsia="Arial" w:hAnsi="Arial" w:cs="Arial"/>
          <w:b/>
        </w:rPr>
        <w:t>10.9</w:t>
      </w:r>
      <w:r>
        <w:rPr>
          <w:rFonts w:ascii="Arial" w:eastAsia="Arial" w:hAnsi="Arial" w:cs="Arial"/>
        </w:rPr>
        <w:t xml:space="preserve"> </w:t>
      </w:r>
      <w:r>
        <w:rPr>
          <w:rFonts w:ascii="Arial" w:eastAsia="Arial" w:hAnsi="Arial" w:cs="Arial"/>
          <w:color w:val="000000"/>
        </w:rPr>
        <w:t>Ocorrendo motivo de força maior que determine perda total ou parcial irreparável do Processo Seletivo de vagas remanescentes, antes ou após sua realização, o IFMT reserva a si o direito de cancelar ou substituir datas, realizar novo processo ou procedimentos ou atribuir pesos compensatórios, de modo a viabilizar o conjunto do processo.</w:t>
      </w:r>
    </w:p>
    <w:p w14:paraId="33408509" w14:textId="77777777" w:rsidR="007F43ED" w:rsidRDefault="00000000">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rPr>
        <w:lastRenderedPageBreak/>
        <w:t>10.10</w:t>
      </w:r>
      <w:r>
        <w:rPr>
          <w:rFonts w:ascii="Arial" w:eastAsia="Arial" w:hAnsi="Arial" w:cs="Arial"/>
        </w:rPr>
        <w:t xml:space="preserve"> </w:t>
      </w:r>
      <w:r>
        <w:rPr>
          <w:rFonts w:ascii="Arial" w:eastAsia="Arial" w:hAnsi="Arial" w:cs="Arial"/>
          <w:color w:val="000000"/>
        </w:rPr>
        <w:t>Ao realizar sua inscrição, o (a) candidato (a) declara-se ciente da possibilidade de divulgação de seus dados em listagens e resultados no decorrer do processo, tendo em vista que essas informações são essenciais para o fiel cumprimento da publicidade dos atos que dizem respeito a este processo seletivo de vagas remanescentes.</w:t>
      </w:r>
    </w:p>
    <w:p w14:paraId="4D3C85E8" w14:textId="77777777" w:rsidR="007F43ED" w:rsidRDefault="00000000">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rPr>
        <w:t>10.11</w:t>
      </w:r>
      <w:r>
        <w:rPr>
          <w:rFonts w:ascii="Arial" w:eastAsia="Arial" w:hAnsi="Arial" w:cs="Arial"/>
        </w:rPr>
        <w:t xml:space="preserve"> </w:t>
      </w:r>
      <w:r>
        <w:rPr>
          <w:rFonts w:ascii="Arial" w:eastAsia="Arial" w:hAnsi="Arial" w:cs="Arial"/>
          <w:color w:val="000000"/>
        </w:rPr>
        <w:t xml:space="preserve">Toda menção a horário neste Edital terá como referência </w:t>
      </w:r>
      <w:r>
        <w:rPr>
          <w:rFonts w:ascii="Arial" w:eastAsia="Arial" w:hAnsi="Arial" w:cs="Arial"/>
          <w:b/>
          <w:color w:val="000000"/>
        </w:rPr>
        <w:t>o horário oficial da capital do estado de Mato Grosso</w:t>
      </w:r>
      <w:r>
        <w:rPr>
          <w:rFonts w:ascii="Arial" w:eastAsia="Arial" w:hAnsi="Arial" w:cs="Arial"/>
          <w:color w:val="000000"/>
        </w:rPr>
        <w:t>.</w:t>
      </w:r>
    </w:p>
    <w:p w14:paraId="25E9F4BE" w14:textId="77777777" w:rsidR="007F43ED" w:rsidRDefault="00000000">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rPr>
        <w:t>10.12</w:t>
      </w:r>
      <w:r>
        <w:rPr>
          <w:rFonts w:ascii="Arial" w:eastAsia="Arial" w:hAnsi="Arial" w:cs="Arial"/>
        </w:rPr>
        <w:t xml:space="preserve"> </w:t>
      </w:r>
      <w:r>
        <w:rPr>
          <w:rFonts w:ascii="Arial" w:eastAsia="Arial" w:hAnsi="Arial" w:cs="Arial"/>
          <w:color w:val="000000"/>
        </w:rPr>
        <w:t>A reposição das aulas, quando necessária, ocorrerá aos sábados.</w:t>
      </w:r>
    </w:p>
    <w:p w14:paraId="1B5EE03D" w14:textId="77777777" w:rsidR="007F43ED" w:rsidRDefault="00000000">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rPr>
        <w:t xml:space="preserve">10.13 </w:t>
      </w:r>
      <w:r>
        <w:rPr>
          <w:rFonts w:ascii="Arial" w:eastAsia="Arial" w:hAnsi="Arial" w:cs="Arial"/>
          <w:color w:val="000000"/>
        </w:rPr>
        <w:t>Os casos omissos serão resolvidos pelo IFMT.</w:t>
      </w:r>
    </w:p>
    <w:p w14:paraId="21CD3504" w14:textId="14F1917C" w:rsidR="007F43ED" w:rsidRDefault="007F43ED">
      <w:pPr>
        <w:rPr>
          <w:rFonts w:ascii="Arial" w:eastAsia="Arial" w:hAnsi="Arial" w:cs="Arial"/>
        </w:rPr>
      </w:pPr>
    </w:p>
    <w:p w14:paraId="58779E69" w14:textId="77777777" w:rsidR="007F43ED" w:rsidRDefault="00000000">
      <w:pPr>
        <w:spacing w:line="276" w:lineRule="auto"/>
        <w:jc w:val="center"/>
        <w:rPr>
          <w:rFonts w:ascii="Arial" w:eastAsia="Arial" w:hAnsi="Arial" w:cs="Arial"/>
          <w:b/>
        </w:rPr>
      </w:pPr>
      <w:r>
        <w:rPr>
          <w:rFonts w:ascii="Arial" w:eastAsia="Arial" w:hAnsi="Arial" w:cs="Arial"/>
          <w:b/>
        </w:rPr>
        <w:t>CRONOGRAMA DO PROCESSO SELETIVO DE VAGAS REMANESCENTES– CURSO DE GRADUAÇÃO 2023/1</w:t>
      </w:r>
    </w:p>
    <w:tbl>
      <w:tblPr>
        <w:tblStyle w:val="a0"/>
        <w:tblW w:w="9750" w:type="dxa"/>
        <w:jc w:val="center"/>
        <w:tblInd w:w="0" w:type="dxa"/>
        <w:tblLayout w:type="fixed"/>
        <w:tblLook w:val="0000" w:firstRow="0" w:lastRow="0" w:firstColumn="0" w:lastColumn="0" w:noHBand="0" w:noVBand="0"/>
      </w:tblPr>
      <w:tblGrid>
        <w:gridCol w:w="4851"/>
        <w:gridCol w:w="4899"/>
      </w:tblGrid>
      <w:tr w:rsidR="007F43ED" w14:paraId="7023DDDB" w14:textId="77777777">
        <w:trPr>
          <w:trHeight w:val="454"/>
          <w:jc w:val="center"/>
        </w:trPr>
        <w:tc>
          <w:tcPr>
            <w:tcW w:w="4851" w:type="dxa"/>
            <w:tcBorders>
              <w:top w:val="single" w:sz="12" w:space="0" w:color="000009"/>
              <w:left w:val="single" w:sz="12" w:space="0" w:color="000009"/>
              <w:bottom w:val="single" w:sz="12" w:space="0" w:color="000009"/>
              <w:right w:val="single" w:sz="12" w:space="0" w:color="000009"/>
            </w:tcBorders>
            <w:shd w:val="clear" w:color="auto" w:fill="D9D9D9"/>
            <w:vAlign w:val="center"/>
          </w:tcPr>
          <w:p w14:paraId="000518AF" w14:textId="77777777" w:rsidR="007F43ED" w:rsidRDefault="00000000">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DATA</w:t>
            </w:r>
          </w:p>
        </w:tc>
        <w:tc>
          <w:tcPr>
            <w:tcW w:w="4899" w:type="dxa"/>
            <w:tcBorders>
              <w:top w:val="single" w:sz="12" w:space="0" w:color="000009"/>
              <w:left w:val="single" w:sz="12" w:space="0" w:color="000009"/>
              <w:bottom w:val="single" w:sz="12" w:space="0" w:color="000009"/>
              <w:right w:val="single" w:sz="12" w:space="0" w:color="000009"/>
            </w:tcBorders>
            <w:shd w:val="clear" w:color="auto" w:fill="D9D9D9"/>
            <w:vAlign w:val="center"/>
          </w:tcPr>
          <w:p w14:paraId="5E90B2AF" w14:textId="77777777" w:rsidR="007F43ED" w:rsidRDefault="00000000">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EVENTOS</w:t>
            </w:r>
          </w:p>
        </w:tc>
      </w:tr>
      <w:tr w:rsidR="007F43ED" w14:paraId="4E2EEC3E" w14:textId="77777777">
        <w:trPr>
          <w:trHeight w:val="462"/>
          <w:jc w:val="center"/>
        </w:trPr>
        <w:tc>
          <w:tcPr>
            <w:tcW w:w="4851" w:type="dxa"/>
            <w:tcBorders>
              <w:top w:val="single" w:sz="12" w:space="0" w:color="000009"/>
              <w:left w:val="single" w:sz="12" w:space="0" w:color="000009"/>
              <w:bottom w:val="single" w:sz="12" w:space="0" w:color="000009"/>
              <w:right w:val="single" w:sz="12" w:space="0" w:color="000009"/>
            </w:tcBorders>
            <w:vAlign w:val="center"/>
          </w:tcPr>
          <w:p w14:paraId="2B03130B" w14:textId="77777777" w:rsidR="007F43ED" w:rsidRDefault="00000000">
            <w:pPr>
              <w:pBdr>
                <w:top w:val="nil"/>
                <w:left w:val="nil"/>
                <w:bottom w:val="nil"/>
                <w:right w:val="nil"/>
                <w:between w:val="nil"/>
              </w:pBdr>
              <w:spacing w:line="276" w:lineRule="auto"/>
              <w:rPr>
                <w:color w:val="000000"/>
              </w:rPr>
            </w:pPr>
            <w:r>
              <w:rPr>
                <w:color w:val="000000"/>
              </w:rPr>
              <w:t>2</w:t>
            </w:r>
            <w:r>
              <w:t>8</w:t>
            </w:r>
            <w:r>
              <w:rPr>
                <w:color w:val="000000"/>
              </w:rPr>
              <w:t xml:space="preserve"> de fevereiro de 2023.</w:t>
            </w:r>
          </w:p>
        </w:tc>
        <w:tc>
          <w:tcPr>
            <w:tcW w:w="4899" w:type="dxa"/>
            <w:tcBorders>
              <w:top w:val="single" w:sz="12" w:space="0" w:color="000009"/>
              <w:left w:val="single" w:sz="12" w:space="0" w:color="000009"/>
              <w:bottom w:val="single" w:sz="12" w:space="0" w:color="000009"/>
              <w:right w:val="single" w:sz="12" w:space="0" w:color="000009"/>
            </w:tcBorders>
            <w:vAlign w:val="center"/>
          </w:tcPr>
          <w:p w14:paraId="2FFE69D5" w14:textId="77777777" w:rsidR="007F43ED" w:rsidRDefault="00000000">
            <w:pPr>
              <w:pBdr>
                <w:top w:val="nil"/>
                <w:left w:val="nil"/>
                <w:bottom w:val="nil"/>
                <w:right w:val="nil"/>
                <w:between w:val="nil"/>
              </w:pBdr>
              <w:rPr>
                <w:color w:val="000000"/>
              </w:rPr>
            </w:pPr>
            <w:r>
              <w:rPr>
                <w:color w:val="000000"/>
              </w:rPr>
              <w:t>Publicação do Edital.</w:t>
            </w:r>
          </w:p>
        </w:tc>
      </w:tr>
      <w:tr w:rsidR="007F43ED" w14:paraId="0948042C" w14:textId="77777777">
        <w:trPr>
          <w:trHeight w:val="591"/>
          <w:jc w:val="center"/>
        </w:trPr>
        <w:tc>
          <w:tcPr>
            <w:tcW w:w="4851" w:type="dxa"/>
            <w:tcBorders>
              <w:top w:val="single" w:sz="12" w:space="0" w:color="000009"/>
              <w:left w:val="single" w:sz="12" w:space="0" w:color="000009"/>
              <w:bottom w:val="single" w:sz="12" w:space="0" w:color="000009"/>
              <w:right w:val="single" w:sz="12" w:space="0" w:color="000009"/>
            </w:tcBorders>
            <w:vAlign w:val="center"/>
          </w:tcPr>
          <w:p w14:paraId="7929D485" w14:textId="77777777" w:rsidR="007F43ED" w:rsidRDefault="00000000">
            <w:pPr>
              <w:pBdr>
                <w:top w:val="nil"/>
                <w:left w:val="nil"/>
                <w:bottom w:val="nil"/>
                <w:right w:val="nil"/>
                <w:between w:val="nil"/>
              </w:pBdr>
              <w:spacing w:line="276" w:lineRule="auto"/>
              <w:rPr>
                <w:color w:val="000000"/>
              </w:rPr>
            </w:pPr>
            <w:r>
              <w:t>01</w:t>
            </w:r>
            <w:r>
              <w:rPr>
                <w:color w:val="000000"/>
              </w:rPr>
              <w:t xml:space="preserve"> de </w:t>
            </w:r>
            <w:r>
              <w:t>março</w:t>
            </w:r>
            <w:r>
              <w:rPr>
                <w:color w:val="000000"/>
              </w:rPr>
              <w:t xml:space="preserve"> de 2023..</w:t>
            </w:r>
          </w:p>
        </w:tc>
        <w:tc>
          <w:tcPr>
            <w:tcW w:w="4899" w:type="dxa"/>
            <w:tcBorders>
              <w:top w:val="single" w:sz="12" w:space="0" w:color="000009"/>
              <w:left w:val="single" w:sz="12" w:space="0" w:color="000009"/>
              <w:bottom w:val="single" w:sz="12" w:space="0" w:color="000009"/>
              <w:right w:val="single" w:sz="12" w:space="0" w:color="000009"/>
            </w:tcBorders>
            <w:vAlign w:val="center"/>
          </w:tcPr>
          <w:p w14:paraId="54CAF5E4" w14:textId="77777777" w:rsidR="007F43ED" w:rsidRDefault="00000000">
            <w:pPr>
              <w:pBdr>
                <w:top w:val="nil"/>
                <w:left w:val="nil"/>
                <w:bottom w:val="nil"/>
                <w:right w:val="nil"/>
                <w:between w:val="nil"/>
              </w:pBdr>
              <w:rPr>
                <w:color w:val="000000"/>
              </w:rPr>
            </w:pPr>
            <w:r>
              <w:rPr>
                <w:color w:val="000000"/>
              </w:rPr>
              <w:t>Impugnação do Edital.</w:t>
            </w:r>
          </w:p>
        </w:tc>
      </w:tr>
      <w:tr w:rsidR="007F43ED" w14:paraId="36FDABE3" w14:textId="77777777">
        <w:trPr>
          <w:trHeight w:val="510"/>
          <w:jc w:val="center"/>
        </w:trPr>
        <w:tc>
          <w:tcPr>
            <w:tcW w:w="4851" w:type="dxa"/>
            <w:tcBorders>
              <w:top w:val="single" w:sz="4" w:space="0" w:color="000009"/>
              <w:left w:val="single" w:sz="12" w:space="0" w:color="000009"/>
              <w:bottom w:val="single" w:sz="4" w:space="0" w:color="000009"/>
              <w:right w:val="single" w:sz="12" w:space="0" w:color="000009"/>
            </w:tcBorders>
            <w:shd w:val="clear" w:color="auto" w:fill="F1F1F1"/>
            <w:vAlign w:val="center"/>
          </w:tcPr>
          <w:p w14:paraId="2AD4C562" w14:textId="77777777" w:rsidR="007F43ED" w:rsidRDefault="00000000">
            <w:pPr>
              <w:pBdr>
                <w:top w:val="nil"/>
                <w:left w:val="nil"/>
                <w:bottom w:val="nil"/>
                <w:right w:val="nil"/>
                <w:between w:val="nil"/>
              </w:pBdr>
              <w:spacing w:line="276" w:lineRule="auto"/>
              <w:rPr>
                <w:color w:val="000000"/>
              </w:rPr>
            </w:pPr>
            <w:r>
              <w:rPr>
                <w:color w:val="000000"/>
              </w:rPr>
              <w:t>0</w:t>
            </w:r>
            <w:r>
              <w:t>2</w:t>
            </w:r>
            <w:r>
              <w:rPr>
                <w:color w:val="000000"/>
              </w:rPr>
              <w:t xml:space="preserve"> a 10 de março de 2023.</w:t>
            </w:r>
          </w:p>
        </w:tc>
        <w:tc>
          <w:tcPr>
            <w:tcW w:w="4899" w:type="dxa"/>
            <w:tcBorders>
              <w:top w:val="single" w:sz="4" w:space="0" w:color="000009"/>
              <w:left w:val="single" w:sz="12" w:space="0" w:color="000009"/>
              <w:bottom w:val="single" w:sz="4" w:space="0" w:color="000009"/>
              <w:right w:val="single" w:sz="12" w:space="0" w:color="000009"/>
            </w:tcBorders>
            <w:shd w:val="clear" w:color="auto" w:fill="F1F1F1"/>
            <w:vAlign w:val="center"/>
          </w:tcPr>
          <w:p w14:paraId="3FA4F953" w14:textId="77777777" w:rsidR="007F43ED" w:rsidRDefault="00000000">
            <w:pPr>
              <w:pBdr>
                <w:top w:val="nil"/>
                <w:left w:val="nil"/>
                <w:bottom w:val="nil"/>
                <w:right w:val="nil"/>
                <w:between w:val="nil"/>
              </w:pBdr>
              <w:rPr>
                <w:color w:val="000000"/>
              </w:rPr>
            </w:pPr>
            <w:r>
              <w:rPr>
                <w:color w:val="000000"/>
              </w:rPr>
              <w:t>Período de inscrição.</w:t>
            </w:r>
          </w:p>
        </w:tc>
      </w:tr>
      <w:tr w:rsidR="007F43ED" w14:paraId="30AE82DB" w14:textId="77777777">
        <w:trPr>
          <w:trHeight w:val="690"/>
          <w:jc w:val="center"/>
        </w:trPr>
        <w:tc>
          <w:tcPr>
            <w:tcW w:w="4851" w:type="dxa"/>
            <w:tcBorders>
              <w:top w:val="single" w:sz="4" w:space="0" w:color="000009"/>
              <w:left w:val="single" w:sz="12" w:space="0" w:color="000009"/>
              <w:bottom w:val="single" w:sz="4" w:space="0" w:color="000009"/>
              <w:right w:val="single" w:sz="12" w:space="0" w:color="000009"/>
            </w:tcBorders>
            <w:vAlign w:val="center"/>
          </w:tcPr>
          <w:p w14:paraId="3CB7E8ED" w14:textId="77777777" w:rsidR="007F43ED" w:rsidRDefault="00000000">
            <w:pPr>
              <w:pBdr>
                <w:top w:val="nil"/>
                <w:left w:val="nil"/>
                <w:bottom w:val="nil"/>
                <w:right w:val="nil"/>
                <w:between w:val="nil"/>
              </w:pBdr>
              <w:spacing w:line="276" w:lineRule="auto"/>
              <w:rPr>
                <w:color w:val="000000"/>
              </w:rPr>
            </w:pPr>
            <w:r>
              <w:rPr>
                <w:color w:val="000000"/>
              </w:rPr>
              <w:t>0</w:t>
            </w:r>
            <w:r>
              <w:t>2</w:t>
            </w:r>
            <w:r>
              <w:rPr>
                <w:color w:val="000000"/>
              </w:rPr>
              <w:t xml:space="preserve"> a 10 de março de 2023. </w:t>
            </w:r>
          </w:p>
        </w:tc>
        <w:tc>
          <w:tcPr>
            <w:tcW w:w="4899" w:type="dxa"/>
            <w:tcBorders>
              <w:top w:val="single" w:sz="4" w:space="0" w:color="000009"/>
              <w:left w:val="single" w:sz="12" w:space="0" w:color="000009"/>
              <w:bottom w:val="single" w:sz="4" w:space="0" w:color="000009"/>
              <w:right w:val="single" w:sz="12" w:space="0" w:color="000009"/>
            </w:tcBorders>
            <w:vAlign w:val="center"/>
          </w:tcPr>
          <w:p w14:paraId="766F8E2E" w14:textId="77777777" w:rsidR="007F43ED" w:rsidRDefault="00000000">
            <w:pPr>
              <w:pBdr>
                <w:top w:val="nil"/>
                <w:left w:val="nil"/>
                <w:bottom w:val="nil"/>
                <w:right w:val="nil"/>
                <w:between w:val="nil"/>
              </w:pBdr>
              <w:tabs>
                <w:tab w:val="left" w:pos="813"/>
                <w:tab w:val="left" w:pos="1463"/>
                <w:tab w:val="left" w:pos="2576"/>
                <w:tab w:val="left" w:pos="3032"/>
                <w:tab w:val="left" w:pos="3841"/>
                <w:tab w:val="left" w:pos="5042"/>
              </w:tabs>
              <w:jc w:val="both"/>
              <w:rPr>
                <w:color w:val="000000"/>
              </w:rPr>
            </w:pPr>
            <w:r>
              <w:rPr>
                <w:color w:val="000000"/>
              </w:rPr>
              <w:t>Período para alteração de dados referentes à inscrição.</w:t>
            </w:r>
          </w:p>
        </w:tc>
      </w:tr>
      <w:tr w:rsidR="007F43ED" w14:paraId="2C5A118E" w14:textId="77777777">
        <w:trPr>
          <w:trHeight w:val="680"/>
          <w:jc w:val="center"/>
        </w:trPr>
        <w:tc>
          <w:tcPr>
            <w:tcW w:w="4851" w:type="dxa"/>
            <w:tcBorders>
              <w:top w:val="single" w:sz="4" w:space="0" w:color="000009"/>
              <w:left w:val="single" w:sz="12" w:space="0" w:color="000009"/>
              <w:bottom w:val="single" w:sz="4" w:space="0" w:color="000009"/>
              <w:right w:val="single" w:sz="12" w:space="0" w:color="000009"/>
            </w:tcBorders>
            <w:vAlign w:val="center"/>
          </w:tcPr>
          <w:p w14:paraId="31DEE70C" w14:textId="77777777" w:rsidR="007F43ED" w:rsidRDefault="00000000">
            <w:pPr>
              <w:pBdr>
                <w:top w:val="nil"/>
                <w:left w:val="nil"/>
                <w:bottom w:val="nil"/>
                <w:right w:val="nil"/>
                <w:between w:val="nil"/>
              </w:pBdr>
              <w:spacing w:line="276" w:lineRule="auto"/>
              <w:rPr>
                <w:color w:val="000000"/>
              </w:rPr>
            </w:pPr>
            <w:r>
              <w:rPr>
                <w:color w:val="000000"/>
              </w:rPr>
              <w:t>13 de março de 2023.</w:t>
            </w:r>
          </w:p>
        </w:tc>
        <w:tc>
          <w:tcPr>
            <w:tcW w:w="4899" w:type="dxa"/>
            <w:tcBorders>
              <w:top w:val="single" w:sz="4" w:space="0" w:color="000009"/>
              <w:left w:val="single" w:sz="12" w:space="0" w:color="000009"/>
              <w:bottom w:val="single" w:sz="4" w:space="0" w:color="000009"/>
              <w:right w:val="single" w:sz="12" w:space="0" w:color="000009"/>
            </w:tcBorders>
            <w:vAlign w:val="center"/>
          </w:tcPr>
          <w:p w14:paraId="4F5288E1" w14:textId="77777777" w:rsidR="007F43ED" w:rsidRDefault="00000000">
            <w:pPr>
              <w:pBdr>
                <w:top w:val="nil"/>
                <w:left w:val="nil"/>
                <w:bottom w:val="nil"/>
                <w:right w:val="nil"/>
                <w:between w:val="nil"/>
              </w:pBdr>
              <w:jc w:val="both"/>
              <w:rPr>
                <w:color w:val="000000"/>
              </w:rPr>
            </w:pPr>
            <w:r>
              <w:rPr>
                <w:color w:val="000000"/>
              </w:rPr>
              <w:t>Divulgação da listagem preliminar de candidatos inscritos.</w:t>
            </w:r>
          </w:p>
        </w:tc>
      </w:tr>
      <w:tr w:rsidR="007F43ED" w14:paraId="434AFC60" w14:textId="77777777">
        <w:trPr>
          <w:trHeight w:val="680"/>
          <w:jc w:val="center"/>
        </w:trPr>
        <w:tc>
          <w:tcPr>
            <w:tcW w:w="4851" w:type="dxa"/>
            <w:tcBorders>
              <w:top w:val="single" w:sz="4" w:space="0" w:color="000009"/>
              <w:left w:val="single" w:sz="12" w:space="0" w:color="000009"/>
              <w:bottom w:val="single" w:sz="4" w:space="0" w:color="000009"/>
              <w:right w:val="single" w:sz="12" w:space="0" w:color="000009"/>
            </w:tcBorders>
            <w:vAlign w:val="center"/>
          </w:tcPr>
          <w:p w14:paraId="16604B0E" w14:textId="77777777" w:rsidR="007F43ED" w:rsidRDefault="00000000">
            <w:pPr>
              <w:pBdr>
                <w:top w:val="nil"/>
                <w:left w:val="nil"/>
                <w:bottom w:val="nil"/>
                <w:right w:val="nil"/>
                <w:between w:val="nil"/>
              </w:pBdr>
              <w:spacing w:line="276" w:lineRule="auto"/>
              <w:rPr>
                <w:color w:val="000000"/>
              </w:rPr>
            </w:pPr>
            <w:r>
              <w:rPr>
                <w:color w:val="000000"/>
              </w:rPr>
              <w:t>14 de março de 2023.</w:t>
            </w:r>
          </w:p>
        </w:tc>
        <w:tc>
          <w:tcPr>
            <w:tcW w:w="4899" w:type="dxa"/>
            <w:tcBorders>
              <w:top w:val="single" w:sz="4" w:space="0" w:color="000009"/>
              <w:left w:val="single" w:sz="12" w:space="0" w:color="000009"/>
              <w:bottom w:val="single" w:sz="4" w:space="0" w:color="000009"/>
              <w:right w:val="single" w:sz="12" w:space="0" w:color="000009"/>
            </w:tcBorders>
            <w:vAlign w:val="center"/>
          </w:tcPr>
          <w:p w14:paraId="072C2318" w14:textId="77777777" w:rsidR="007F43ED" w:rsidRDefault="00000000">
            <w:pPr>
              <w:pBdr>
                <w:top w:val="nil"/>
                <w:left w:val="nil"/>
                <w:bottom w:val="nil"/>
                <w:right w:val="nil"/>
                <w:between w:val="nil"/>
              </w:pBdr>
              <w:jc w:val="both"/>
              <w:rPr>
                <w:color w:val="000000"/>
              </w:rPr>
            </w:pPr>
            <w:r>
              <w:rPr>
                <w:color w:val="000000"/>
              </w:rPr>
              <w:t>Recurso contra a listagem preliminar de candidatos inscritos.</w:t>
            </w:r>
          </w:p>
        </w:tc>
      </w:tr>
      <w:tr w:rsidR="007F43ED" w14:paraId="0F38D921" w14:textId="77777777">
        <w:trPr>
          <w:trHeight w:val="680"/>
          <w:jc w:val="center"/>
        </w:trPr>
        <w:tc>
          <w:tcPr>
            <w:tcW w:w="4851" w:type="dxa"/>
            <w:tcBorders>
              <w:top w:val="single" w:sz="12" w:space="0" w:color="000009"/>
              <w:left w:val="single" w:sz="12" w:space="0" w:color="000009"/>
              <w:bottom w:val="single" w:sz="12" w:space="0" w:color="000009"/>
              <w:right w:val="single" w:sz="12" w:space="0" w:color="000009"/>
            </w:tcBorders>
            <w:shd w:val="clear" w:color="auto" w:fill="F1F1F1"/>
            <w:vAlign w:val="center"/>
          </w:tcPr>
          <w:p w14:paraId="2EC0D29B" w14:textId="77777777" w:rsidR="007F43ED" w:rsidRDefault="00000000">
            <w:pPr>
              <w:pBdr>
                <w:top w:val="nil"/>
                <w:left w:val="nil"/>
                <w:bottom w:val="nil"/>
                <w:right w:val="nil"/>
                <w:between w:val="nil"/>
              </w:pBdr>
              <w:spacing w:line="276" w:lineRule="auto"/>
              <w:rPr>
                <w:rFonts w:ascii="Arial" w:eastAsia="Arial" w:hAnsi="Arial" w:cs="Arial"/>
                <w:b/>
                <w:color w:val="000000"/>
              </w:rPr>
            </w:pPr>
            <w:r>
              <w:rPr>
                <w:b/>
                <w:color w:val="000000"/>
              </w:rPr>
              <w:t>15 de março de 2023.</w:t>
            </w:r>
          </w:p>
        </w:tc>
        <w:tc>
          <w:tcPr>
            <w:tcW w:w="4899" w:type="dxa"/>
            <w:tcBorders>
              <w:top w:val="single" w:sz="4" w:space="0" w:color="000009"/>
              <w:left w:val="single" w:sz="12" w:space="0" w:color="000009"/>
              <w:bottom w:val="single" w:sz="4" w:space="0" w:color="000009"/>
              <w:right w:val="single" w:sz="12" w:space="0" w:color="000009"/>
            </w:tcBorders>
            <w:shd w:val="clear" w:color="auto" w:fill="F1F1F1"/>
            <w:vAlign w:val="center"/>
          </w:tcPr>
          <w:p w14:paraId="365C5515" w14:textId="77777777" w:rsidR="007F43ED" w:rsidRDefault="00000000">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Divulgação da listagem definitiva de candidatos inscritos pós-recursos.</w:t>
            </w:r>
          </w:p>
        </w:tc>
      </w:tr>
      <w:tr w:rsidR="007F43ED" w14:paraId="7158AA12" w14:textId="77777777">
        <w:trPr>
          <w:trHeight w:val="680"/>
          <w:jc w:val="center"/>
        </w:trPr>
        <w:tc>
          <w:tcPr>
            <w:tcW w:w="4851" w:type="dxa"/>
            <w:tcBorders>
              <w:top w:val="single" w:sz="12" w:space="0" w:color="000009"/>
              <w:left w:val="single" w:sz="12" w:space="0" w:color="000009"/>
              <w:bottom w:val="single" w:sz="12" w:space="0" w:color="000009"/>
              <w:right w:val="single" w:sz="12" w:space="0" w:color="000009"/>
            </w:tcBorders>
            <w:vAlign w:val="center"/>
          </w:tcPr>
          <w:p w14:paraId="12EE79F1" w14:textId="77777777" w:rsidR="007F43ED" w:rsidRDefault="00000000">
            <w:pPr>
              <w:pBdr>
                <w:top w:val="nil"/>
                <w:left w:val="nil"/>
                <w:bottom w:val="nil"/>
                <w:right w:val="nil"/>
                <w:between w:val="nil"/>
              </w:pBdr>
              <w:spacing w:line="276" w:lineRule="auto"/>
              <w:rPr>
                <w:color w:val="000000"/>
              </w:rPr>
            </w:pPr>
            <w:r>
              <w:rPr>
                <w:color w:val="000000"/>
              </w:rPr>
              <w:t>16 de março de 2023.</w:t>
            </w:r>
          </w:p>
        </w:tc>
        <w:tc>
          <w:tcPr>
            <w:tcW w:w="4899" w:type="dxa"/>
            <w:tcBorders>
              <w:top w:val="single" w:sz="4" w:space="0" w:color="000009"/>
              <w:left w:val="single" w:sz="12" w:space="0" w:color="000009"/>
              <w:bottom w:val="single" w:sz="4" w:space="0" w:color="000009"/>
              <w:right w:val="single" w:sz="12" w:space="0" w:color="000009"/>
            </w:tcBorders>
            <w:vAlign w:val="center"/>
          </w:tcPr>
          <w:p w14:paraId="61C8D9CE" w14:textId="77777777" w:rsidR="007F43ED" w:rsidRDefault="00000000">
            <w:pPr>
              <w:pBdr>
                <w:top w:val="nil"/>
                <w:left w:val="nil"/>
                <w:bottom w:val="nil"/>
                <w:right w:val="nil"/>
                <w:between w:val="nil"/>
              </w:pBdr>
              <w:jc w:val="both"/>
              <w:rPr>
                <w:color w:val="000000"/>
              </w:rPr>
            </w:pPr>
            <w:r>
              <w:rPr>
                <w:color w:val="000000"/>
              </w:rPr>
              <w:t>Divulgação preliminar dos aprovados/classificados.</w:t>
            </w:r>
          </w:p>
        </w:tc>
      </w:tr>
      <w:tr w:rsidR="007F43ED" w14:paraId="7F2BC4C5" w14:textId="77777777">
        <w:trPr>
          <w:trHeight w:val="680"/>
          <w:jc w:val="center"/>
        </w:trPr>
        <w:tc>
          <w:tcPr>
            <w:tcW w:w="4851" w:type="dxa"/>
            <w:tcBorders>
              <w:top w:val="single" w:sz="12" w:space="0" w:color="000009"/>
              <w:left w:val="single" w:sz="12" w:space="0" w:color="000009"/>
              <w:bottom w:val="single" w:sz="12" w:space="0" w:color="000009"/>
              <w:right w:val="single" w:sz="12" w:space="0" w:color="000009"/>
            </w:tcBorders>
            <w:vAlign w:val="center"/>
          </w:tcPr>
          <w:p w14:paraId="71816681" w14:textId="77777777" w:rsidR="007F43ED" w:rsidRDefault="00000000">
            <w:pPr>
              <w:pBdr>
                <w:top w:val="nil"/>
                <w:left w:val="nil"/>
                <w:bottom w:val="nil"/>
                <w:right w:val="nil"/>
                <w:between w:val="nil"/>
              </w:pBdr>
              <w:spacing w:line="276" w:lineRule="auto"/>
              <w:rPr>
                <w:color w:val="000000"/>
              </w:rPr>
            </w:pPr>
            <w:r>
              <w:rPr>
                <w:color w:val="000000"/>
              </w:rPr>
              <w:t>17 de março de 2023 até às 12:00 horas</w:t>
            </w:r>
          </w:p>
        </w:tc>
        <w:tc>
          <w:tcPr>
            <w:tcW w:w="4899" w:type="dxa"/>
            <w:tcBorders>
              <w:top w:val="single" w:sz="4" w:space="0" w:color="000009"/>
              <w:left w:val="single" w:sz="12" w:space="0" w:color="000009"/>
              <w:bottom w:val="single" w:sz="4" w:space="0" w:color="000009"/>
              <w:right w:val="single" w:sz="12" w:space="0" w:color="000009"/>
            </w:tcBorders>
            <w:vAlign w:val="center"/>
          </w:tcPr>
          <w:p w14:paraId="0C464758" w14:textId="77777777" w:rsidR="007F43ED" w:rsidRDefault="00000000">
            <w:pPr>
              <w:pBdr>
                <w:top w:val="nil"/>
                <w:left w:val="nil"/>
                <w:bottom w:val="nil"/>
                <w:right w:val="nil"/>
                <w:between w:val="nil"/>
              </w:pBdr>
              <w:jc w:val="both"/>
              <w:rPr>
                <w:color w:val="000000"/>
              </w:rPr>
            </w:pPr>
            <w:r>
              <w:rPr>
                <w:color w:val="000000"/>
              </w:rPr>
              <w:t>Recurso contra o resultado preliminar dos aprovados/classificados.</w:t>
            </w:r>
          </w:p>
        </w:tc>
      </w:tr>
      <w:tr w:rsidR="007F43ED" w14:paraId="691C1040" w14:textId="77777777">
        <w:trPr>
          <w:trHeight w:val="680"/>
          <w:jc w:val="center"/>
        </w:trPr>
        <w:tc>
          <w:tcPr>
            <w:tcW w:w="4851" w:type="dxa"/>
            <w:tcBorders>
              <w:top w:val="single" w:sz="12" w:space="0" w:color="000009"/>
              <w:left w:val="single" w:sz="12" w:space="0" w:color="000009"/>
              <w:bottom w:val="single" w:sz="12" w:space="0" w:color="000009"/>
              <w:right w:val="single" w:sz="12" w:space="0" w:color="000009"/>
            </w:tcBorders>
            <w:vAlign w:val="center"/>
          </w:tcPr>
          <w:p w14:paraId="4D28B68C" w14:textId="77777777" w:rsidR="007F43ED" w:rsidRDefault="00000000">
            <w:pPr>
              <w:pBdr>
                <w:top w:val="nil"/>
                <w:left w:val="nil"/>
                <w:bottom w:val="nil"/>
                <w:right w:val="nil"/>
                <w:between w:val="nil"/>
              </w:pBdr>
              <w:spacing w:line="276" w:lineRule="auto"/>
              <w:rPr>
                <w:rFonts w:ascii="Arial" w:eastAsia="Arial" w:hAnsi="Arial" w:cs="Arial"/>
                <w:b/>
                <w:color w:val="000000"/>
              </w:rPr>
            </w:pPr>
            <w:r>
              <w:rPr>
                <w:b/>
                <w:color w:val="000000"/>
              </w:rPr>
              <w:t>17 de março de 2023 a partir das 16 horas</w:t>
            </w:r>
          </w:p>
        </w:tc>
        <w:tc>
          <w:tcPr>
            <w:tcW w:w="4899" w:type="dxa"/>
            <w:tcBorders>
              <w:top w:val="single" w:sz="4" w:space="0" w:color="000009"/>
              <w:left w:val="single" w:sz="12" w:space="0" w:color="000009"/>
              <w:bottom w:val="single" w:sz="12" w:space="0" w:color="000009"/>
              <w:right w:val="single" w:sz="12" w:space="0" w:color="000009"/>
            </w:tcBorders>
            <w:vAlign w:val="center"/>
          </w:tcPr>
          <w:p w14:paraId="2DEFF1CD" w14:textId="77777777" w:rsidR="007F43ED" w:rsidRDefault="00000000">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Divulgação oficial dos aprovados/classificados pós-recursos.</w:t>
            </w:r>
          </w:p>
        </w:tc>
      </w:tr>
      <w:tr w:rsidR="007F43ED" w14:paraId="54355F68" w14:textId="77777777">
        <w:trPr>
          <w:trHeight w:val="510"/>
          <w:jc w:val="center"/>
        </w:trPr>
        <w:tc>
          <w:tcPr>
            <w:tcW w:w="4851" w:type="dxa"/>
            <w:tcBorders>
              <w:top w:val="single" w:sz="12" w:space="0" w:color="000009"/>
              <w:left w:val="single" w:sz="12" w:space="0" w:color="000009"/>
              <w:bottom w:val="single" w:sz="12" w:space="0" w:color="000009"/>
              <w:right w:val="single" w:sz="12" w:space="0" w:color="000009"/>
            </w:tcBorders>
            <w:vAlign w:val="center"/>
          </w:tcPr>
          <w:p w14:paraId="74A84BBA" w14:textId="77777777" w:rsidR="007F43ED" w:rsidRDefault="00000000">
            <w:p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rPr>
              <w:t>20 a 24 de março de 2023.</w:t>
            </w:r>
          </w:p>
        </w:tc>
        <w:tc>
          <w:tcPr>
            <w:tcW w:w="4899" w:type="dxa"/>
            <w:tcBorders>
              <w:top w:val="single" w:sz="12" w:space="0" w:color="000009"/>
              <w:left w:val="single" w:sz="12" w:space="0" w:color="000009"/>
              <w:bottom w:val="single" w:sz="4" w:space="0" w:color="000000"/>
              <w:right w:val="single" w:sz="12" w:space="0" w:color="000009"/>
            </w:tcBorders>
            <w:shd w:val="clear" w:color="auto" w:fill="F1F1F1"/>
            <w:vAlign w:val="center"/>
          </w:tcPr>
          <w:p w14:paraId="776E0EA9" w14:textId="77777777" w:rsidR="007F43ED" w:rsidRDefault="00000000">
            <w:pPr>
              <w:pBdr>
                <w:top w:val="nil"/>
                <w:left w:val="nil"/>
                <w:bottom w:val="nil"/>
                <w:right w:val="nil"/>
                <w:between w:val="nil"/>
              </w:pBdr>
              <w:rPr>
                <w:rFonts w:ascii="Arial" w:eastAsia="Arial" w:hAnsi="Arial" w:cs="Arial"/>
                <w:b/>
                <w:color w:val="000000"/>
                <w:sz w:val="24"/>
                <w:szCs w:val="24"/>
              </w:rPr>
            </w:pPr>
            <w:r>
              <w:rPr>
                <w:color w:val="000000"/>
              </w:rPr>
              <w:t>M</w:t>
            </w:r>
            <w:r>
              <w:rPr>
                <w:rFonts w:ascii="Arial" w:eastAsia="Arial" w:hAnsi="Arial" w:cs="Arial"/>
                <w:b/>
                <w:color w:val="000000"/>
              </w:rPr>
              <w:t>atrícula dos aprovados.</w:t>
            </w:r>
          </w:p>
        </w:tc>
      </w:tr>
      <w:tr w:rsidR="007F43ED" w14:paraId="188EA1E8" w14:textId="77777777">
        <w:trPr>
          <w:trHeight w:val="510"/>
          <w:jc w:val="center"/>
        </w:trPr>
        <w:tc>
          <w:tcPr>
            <w:tcW w:w="4851" w:type="dxa"/>
            <w:tcBorders>
              <w:top w:val="single" w:sz="12" w:space="0" w:color="000009"/>
              <w:left w:val="single" w:sz="12" w:space="0" w:color="000009"/>
              <w:bottom w:val="single" w:sz="4" w:space="0" w:color="000000"/>
              <w:right w:val="single" w:sz="12" w:space="0" w:color="000009"/>
            </w:tcBorders>
            <w:shd w:val="clear" w:color="auto" w:fill="F1F1F1"/>
            <w:vAlign w:val="center"/>
          </w:tcPr>
          <w:p w14:paraId="1E99F5EB" w14:textId="77777777" w:rsidR="007F43ED" w:rsidRDefault="00000000">
            <w:pPr>
              <w:pBdr>
                <w:top w:val="nil"/>
                <w:left w:val="nil"/>
                <w:bottom w:val="nil"/>
                <w:right w:val="nil"/>
                <w:between w:val="nil"/>
              </w:pBdr>
              <w:spacing w:line="276" w:lineRule="auto"/>
              <w:rPr>
                <w:color w:val="000000"/>
              </w:rPr>
            </w:pPr>
            <w:r>
              <w:rPr>
                <w:rFonts w:ascii="Arial" w:eastAsia="Arial" w:hAnsi="Arial" w:cs="Arial"/>
                <w:b/>
                <w:color w:val="000000"/>
              </w:rPr>
              <w:t>27 de março de 2023.</w:t>
            </w:r>
          </w:p>
        </w:tc>
        <w:tc>
          <w:tcPr>
            <w:tcW w:w="4899" w:type="dxa"/>
            <w:tcBorders>
              <w:top w:val="single" w:sz="4" w:space="0" w:color="000000"/>
              <w:left w:val="single" w:sz="12" w:space="0" w:color="000009"/>
              <w:bottom w:val="single" w:sz="4" w:space="0" w:color="000000"/>
              <w:right w:val="single" w:sz="12" w:space="0" w:color="000009"/>
            </w:tcBorders>
            <w:shd w:val="clear" w:color="auto" w:fill="F1F1F1"/>
            <w:vAlign w:val="center"/>
          </w:tcPr>
          <w:p w14:paraId="137C09BF" w14:textId="77777777" w:rsidR="007F43ED" w:rsidRDefault="00000000">
            <w:pPr>
              <w:pBdr>
                <w:top w:val="nil"/>
                <w:left w:val="nil"/>
                <w:bottom w:val="nil"/>
                <w:right w:val="nil"/>
                <w:between w:val="nil"/>
              </w:pBdr>
              <w:rPr>
                <w:color w:val="000000"/>
                <w:sz w:val="2"/>
                <w:szCs w:val="2"/>
              </w:rPr>
            </w:pPr>
            <w:r>
              <w:rPr>
                <w:color w:val="000000"/>
              </w:rPr>
              <w:t>Divulgação da 2ª chamada.</w:t>
            </w:r>
          </w:p>
        </w:tc>
      </w:tr>
      <w:tr w:rsidR="007F43ED" w14:paraId="78B3D616" w14:textId="77777777">
        <w:trPr>
          <w:trHeight w:val="510"/>
          <w:jc w:val="center"/>
        </w:trPr>
        <w:tc>
          <w:tcPr>
            <w:tcW w:w="4851" w:type="dxa"/>
            <w:tcBorders>
              <w:top w:val="single" w:sz="12" w:space="0" w:color="000009"/>
              <w:left w:val="single" w:sz="12" w:space="0" w:color="000009"/>
              <w:bottom w:val="single" w:sz="4" w:space="0" w:color="000000"/>
              <w:right w:val="single" w:sz="12" w:space="0" w:color="000009"/>
            </w:tcBorders>
            <w:vAlign w:val="center"/>
          </w:tcPr>
          <w:p w14:paraId="32E5F9A1" w14:textId="77777777" w:rsidR="007F43ED" w:rsidRDefault="00000000">
            <w:pPr>
              <w:pBdr>
                <w:top w:val="nil"/>
                <w:left w:val="nil"/>
                <w:bottom w:val="nil"/>
                <w:right w:val="nil"/>
                <w:between w:val="nil"/>
              </w:pBdr>
              <w:spacing w:line="276" w:lineRule="auto"/>
              <w:rPr>
                <w:color w:val="000000"/>
              </w:rPr>
            </w:pPr>
            <w:r>
              <w:rPr>
                <w:rFonts w:ascii="Arial" w:eastAsia="Arial" w:hAnsi="Arial" w:cs="Arial"/>
                <w:b/>
                <w:color w:val="000000"/>
              </w:rPr>
              <w:t>27 a 28 de março de 2023.</w:t>
            </w:r>
          </w:p>
        </w:tc>
        <w:tc>
          <w:tcPr>
            <w:tcW w:w="4899" w:type="dxa"/>
            <w:tcBorders>
              <w:top w:val="single" w:sz="4" w:space="0" w:color="000000"/>
              <w:left w:val="single" w:sz="12" w:space="0" w:color="000009"/>
              <w:bottom w:val="single" w:sz="4" w:space="0" w:color="000000"/>
              <w:right w:val="single" w:sz="12" w:space="0" w:color="000009"/>
            </w:tcBorders>
            <w:shd w:val="clear" w:color="auto" w:fill="F1F1F1"/>
            <w:vAlign w:val="center"/>
          </w:tcPr>
          <w:p w14:paraId="3BA65FBE" w14:textId="77777777" w:rsidR="007F43ED" w:rsidRDefault="00000000">
            <w:pPr>
              <w:pBdr>
                <w:top w:val="nil"/>
                <w:left w:val="nil"/>
                <w:bottom w:val="nil"/>
                <w:right w:val="nil"/>
                <w:between w:val="nil"/>
              </w:pBdr>
              <w:rPr>
                <w:color w:val="000000"/>
                <w:sz w:val="2"/>
                <w:szCs w:val="2"/>
              </w:rPr>
            </w:pPr>
            <w:r>
              <w:rPr>
                <w:color w:val="000000"/>
              </w:rPr>
              <w:t>Matrícula da 2ª chamada.</w:t>
            </w:r>
          </w:p>
        </w:tc>
      </w:tr>
      <w:tr w:rsidR="007F43ED" w14:paraId="5BD3E165" w14:textId="77777777">
        <w:trPr>
          <w:trHeight w:val="510"/>
          <w:jc w:val="center"/>
        </w:trPr>
        <w:tc>
          <w:tcPr>
            <w:tcW w:w="4851" w:type="dxa"/>
            <w:tcBorders>
              <w:top w:val="single" w:sz="12" w:space="0" w:color="000009"/>
              <w:left w:val="single" w:sz="12" w:space="0" w:color="000009"/>
              <w:bottom w:val="single" w:sz="12" w:space="0" w:color="000009"/>
              <w:right w:val="single" w:sz="12" w:space="0" w:color="000009"/>
            </w:tcBorders>
            <w:vAlign w:val="center"/>
          </w:tcPr>
          <w:p w14:paraId="2628F092" w14:textId="77777777" w:rsidR="007F43ED" w:rsidRDefault="00000000">
            <w:pPr>
              <w:pBdr>
                <w:top w:val="nil"/>
                <w:left w:val="nil"/>
                <w:bottom w:val="nil"/>
                <w:right w:val="nil"/>
                <w:between w:val="nil"/>
              </w:pBdr>
              <w:tabs>
                <w:tab w:val="left" w:pos="1903"/>
              </w:tabs>
              <w:spacing w:line="276" w:lineRule="auto"/>
              <w:rPr>
                <w:color w:val="000000"/>
              </w:rPr>
            </w:pPr>
            <w:r>
              <w:rPr>
                <w:rFonts w:ascii="Arial" w:eastAsia="Arial" w:hAnsi="Arial" w:cs="Arial"/>
                <w:b/>
                <w:color w:val="000000"/>
              </w:rPr>
              <w:t>29 de março de 2023.</w:t>
            </w:r>
          </w:p>
        </w:tc>
        <w:tc>
          <w:tcPr>
            <w:tcW w:w="4899" w:type="dxa"/>
            <w:tcBorders>
              <w:top w:val="single" w:sz="4" w:space="0" w:color="000000"/>
              <w:left w:val="single" w:sz="12" w:space="0" w:color="000009"/>
              <w:bottom w:val="single" w:sz="4" w:space="0" w:color="000000"/>
              <w:right w:val="single" w:sz="12" w:space="0" w:color="000009"/>
            </w:tcBorders>
            <w:shd w:val="clear" w:color="auto" w:fill="F1F1F1"/>
            <w:vAlign w:val="center"/>
          </w:tcPr>
          <w:p w14:paraId="0BA1DE25" w14:textId="77777777" w:rsidR="007F43ED" w:rsidRDefault="00000000">
            <w:pPr>
              <w:pBdr>
                <w:top w:val="nil"/>
                <w:left w:val="nil"/>
                <w:bottom w:val="nil"/>
                <w:right w:val="nil"/>
                <w:between w:val="nil"/>
              </w:pBdr>
              <w:rPr>
                <w:color w:val="000000"/>
                <w:sz w:val="2"/>
                <w:szCs w:val="2"/>
              </w:rPr>
            </w:pPr>
            <w:r>
              <w:rPr>
                <w:color w:val="000000"/>
              </w:rPr>
              <w:t>Divulgação da 3ª chamada.</w:t>
            </w:r>
          </w:p>
        </w:tc>
      </w:tr>
      <w:tr w:rsidR="007F43ED" w14:paraId="42D692A9" w14:textId="77777777">
        <w:trPr>
          <w:trHeight w:val="510"/>
          <w:jc w:val="center"/>
        </w:trPr>
        <w:tc>
          <w:tcPr>
            <w:tcW w:w="4851" w:type="dxa"/>
            <w:tcBorders>
              <w:top w:val="single" w:sz="12" w:space="0" w:color="000009"/>
              <w:left w:val="single" w:sz="12" w:space="0" w:color="000009"/>
              <w:bottom w:val="single" w:sz="12" w:space="0" w:color="000009"/>
              <w:right w:val="single" w:sz="12" w:space="0" w:color="000009"/>
            </w:tcBorders>
            <w:vAlign w:val="center"/>
          </w:tcPr>
          <w:p w14:paraId="6A7AC31E" w14:textId="77777777" w:rsidR="007F43ED" w:rsidRDefault="00000000">
            <w:pPr>
              <w:pBdr>
                <w:top w:val="nil"/>
                <w:left w:val="nil"/>
                <w:bottom w:val="nil"/>
                <w:right w:val="nil"/>
                <w:between w:val="nil"/>
              </w:pBdr>
              <w:spacing w:line="276" w:lineRule="auto"/>
              <w:rPr>
                <w:color w:val="000000"/>
              </w:rPr>
            </w:pPr>
            <w:r>
              <w:rPr>
                <w:rFonts w:ascii="Arial" w:eastAsia="Arial" w:hAnsi="Arial" w:cs="Arial"/>
                <w:b/>
                <w:color w:val="000000"/>
              </w:rPr>
              <w:lastRenderedPageBreak/>
              <w:t>29 a 31 de março de 2023.</w:t>
            </w:r>
          </w:p>
        </w:tc>
        <w:tc>
          <w:tcPr>
            <w:tcW w:w="4899" w:type="dxa"/>
            <w:tcBorders>
              <w:top w:val="single" w:sz="4" w:space="0" w:color="000000"/>
              <w:left w:val="single" w:sz="12" w:space="0" w:color="000009"/>
              <w:bottom w:val="single" w:sz="4" w:space="0" w:color="000000"/>
              <w:right w:val="single" w:sz="12" w:space="0" w:color="000009"/>
            </w:tcBorders>
            <w:shd w:val="clear" w:color="auto" w:fill="F1F1F1"/>
            <w:vAlign w:val="center"/>
          </w:tcPr>
          <w:p w14:paraId="029C5787" w14:textId="77777777" w:rsidR="007F43ED" w:rsidRDefault="00000000">
            <w:pPr>
              <w:pBdr>
                <w:top w:val="nil"/>
                <w:left w:val="nil"/>
                <w:bottom w:val="nil"/>
                <w:right w:val="nil"/>
                <w:between w:val="nil"/>
              </w:pBdr>
              <w:rPr>
                <w:color w:val="000000"/>
                <w:sz w:val="2"/>
                <w:szCs w:val="2"/>
              </w:rPr>
            </w:pPr>
            <w:r>
              <w:rPr>
                <w:color w:val="000000"/>
              </w:rPr>
              <w:t>Matrícula da 3ª chamada.</w:t>
            </w:r>
          </w:p>
        </w:tc>
      </w:tr>
      <w:tr w:rsidR="007F43ED" w14:paraId="6A3D843B" w14:textId="77777777">
        <w:trPr>
          <w:trHeight w:val="680"/>
          <w:jc w:val="center"/>
        </w:trPr>
        <w:tc>
          <w:tcPr>
            <w:tcW w:w="4851" w:type="dxa"/>
            <w:tcBorders>
              <w:top w:val="single" w:sz="12" w:space="0" w:color="000009"/>
              <w:left w:val="single" w:sz="12" w:space="0" w:color="000009"/>
              <w:bottom w:val="single" w:sz="12" w:space="0" w:color="000009"/>
              <w:right w:val="single" w:sz="12" w:space="0" w:color="000009"/>
            </w:tcBorders>
            <w:vAlign w:val="center"/>
          </w:tcPr>
          <w:p w14:paraId="3CC53537" w14:textId="77777777" w:rsidR="007F43ED" w:rsidRDefault="00000000">
            <w:pPr>
              <w:pBdr>
                <w:top w:val="nil"/>
                <w:left w:val="nil"/>
                <w:bottom w:val="nil"/>
                <w:right w:val="nil"/>
                <w:between w:val="nil"/>
              </w:pBdr>
              <w:spacing w:line="276" w:lineRule="auto"/>
              <w:rPr>
                <w:color w:val="000000"/>
              </w:rPr>
            </w:pPr>
            <w:r>
              <w:rPr>
                <w:rFonts w:ascii="Arial" w:eastAsia="Arial" w:hAnsi="Arial" w:cs="Arial"/>
                <w:b/>
                <w:color w:val="000000"/>
              </w:rPr>
              <w:t>03 de abril de 2023.</w:t>
            </w:r>
          </w:p>
        </w:tc>
        <w:tc>
          <w:tcPr>
            <w:tcW w:w="4899" w:type="dxa"/>
            <w:tcBorders>
              <w:top w:val="single" w:sz="4" w:space="0" w:color="000000"/>
              <w:left w:val="single" w:sz="12" w:space="0" w:color="000009"/>
              <w:bottom w:val="single" w:sz="4" w:space="0" w:color="000000"/>
              <w:right w:val="single" w:sz="12" w:space="0" w:color="000009"/>
            </w:tcBorders>
            <w:shd w:val="clear" w:color="auto" w:fill="F1F1F1"/>
            <w:vAlign w:val="center"/>
          </w:tcPr>
          <w:p w14:paraId="749744F6" w14:textId="77777777" w:rsidR="007F43ED" w:rsidRDefault="00000000">
            <w:pPr>
              <w:pBdr>
                <w:top w:val="nil"/>
                <w:left w:val="nil"/>
                <w:bottom w:val="nil"/>
                <w:right w:val="nil"/>
                <w:between w:val="nil"/>
              </w:pBdr>
              <w:jc w:val="both"/>
              <w:rPr>
                <w:color w:val="000000"/>
                <w:sz w:val="2"/>
                <w:szCs w:val="2"/>
              </w:rPr>
            </w:pPr>
            <w:r>
              <w:rPr>
                <w:color w:val="000000"/>
              </w:rPr>
              <w:t>Divulgação da chamada geral dos excedentes, se houver vagas.</w:t>
            </w:r>
          </w:p>
        </w:tc>
      </w:tr>
      <w:tr w:rsidR="007F43ED" w14:paraId="79A7C93F" w14:textId="77777777">
        <w:trPr>
          <w:trHeight w:val="680"/>
          <w:jc w:val="center"/>
        </w:trPr>
        <w:tc>
          <w:tcPr>
            <w:tcW w:w="4851" w:type="dxa"/>
            <w:tcBorders>
              <w:top w:val="single" w:sz="12" w:space="0" w:color="000009"/>
              <w:left w:val="single" w:sz="12" w:space="0" w:color="000009"/>
              <w:bottom w:val="single" w:sz="12" w:space="0" w:color="000009"/>
              <w:right w:val="single" w:sz="12" w:space="0" w:color="000009"/>
            </w:tcBorders>
            <w:vAlign w:val="center"/>
          </w:tcPr>
          <w:p w14:paraId="5506B6CE" w14:textId="77777777" w:rsidR="007F43ED" w:rsidRDefault="00000000">
            <w:pPr>
              <w:pBdr>
                <w:top w:val="nil"/>
                <w:left w:val="nil"/>
                <w:bottom w:val="nil"/>
                <w:right w:val="nil"/>
                <w:between w:val="nil"/>
              </w:pBdr>
              <w:spacing w:line="276" w:lineRule="auto"/>
              <w:rPr>
                <w:color w:val="000000"/>
              </w:rPr>
            </w:pPr>
            <w:r>
              <w:rPr>
                <w:rFonts w:ascii="Arial" w:eastAsia="Arial" w:hAnsi="Arial" w:cs="Arial"/>
                <w:b/>
                <w:color w:val="000000"/>
              </w:rPr>
              <w:t>03 de abril de 2023.</w:t>
            </w:r>
          </w:p>
        </w:tc>
        <w:tc>
          <w:tcPr>
            <w:tcW w:w="4899" w:type="dxa"/>
            <w:tcBorders>
              <w:top w:val="single" w:sz="4" w:space="0" w:color="000000"/>
              <w:left w:val="single" w:sz="12" w:space="0" w:color="000009"/>
              <w:bottom w:val="single" w:sz="4" w:space="0" w:color="000009"/>
              <w:right w:val="single" w:sz="12" w:space="0" w:color="000009"/>
            </w:tcBorders>
            <w:shd w:val="clear" w:color="auto" w:fill="F1F1F1"/>
            <w:vAlign w:val="center"/>
          </w:tcPr>
          <w:p w14:paraId="7D9FE1D6" w14:textId="77777777" w:rsidR="007F43ED" w:rsidRDefault="00000000">
            <w:pPr>
              <w:rPr>
                <w:sz w:val="2"/>
                <w:szCs w:val="2"/>
              </w:rPr>
            </w:pPr>
            <w:r>
              <w:t>Matrícula dos excedentes da chamada geral.</w:t>
            </w:r>
          </w:p>
        </w:tc>
      </w:tr>
    </w:tbl>
    <w:p w14:paraId="34E0757E" w14:textId="77777777" w:rsidR="007F43ED" w:rsidRDefault="007F43ED">
      <w:pPr>
        <w:spacing w:line="276" w:lineRule="auto"/>
        <w:jc w:val="right"/>
        <w:rPr>
          <w:rFonts w:ascii="Arial" w:eastAsia="Arial" w:hAnsi="Arial" w:cs="Arial"/>
          <w:b/>
        </w:rPr>
      </w:pPr>
    </w:p>
    <w:p w14:paraId="22082324" w14:textId="77777777" w:rsidR="007F43ED" w:rsidRDefault="007F43ED">
      <w:pPr>
        <w:spacing w:line="276" w:lineRule="auto"/>
        <w:jc w:val="right"/>
        <w:rPr>
          <w:rFonts w:ascii="Arial" w:eastAsia="Arial" w:hAnsi="Arial" w:cs="Arial"/>
          <w:b/>
        </w:rPr>
      </w:pPr>
    </w:p>
    <w:p w14:paraId="2D38D0AE" w14:textId="12670C27" w:rsidR="007F43ED" w:rsidRPr="00352373" w:rsidRDefault="00000000">
      <w:pPr>
        <w:spacing w:line="276" w:lineRule="auto"/>
        <w:jc w:val="right"/>
        <w:rPr>
          <w:rFonts w:ascii="Arial" w:eastAsia="Arial" w:hAnsi="Arial" w:cs="Arial"/>
          <w:bCs/>
          <w:highlight w:val="white"/>
        </w:rPr>
      </w:pPr>
      <w:r w:rsidRPr="00352373">
        <w:rPr>
          <w:rFonts w:ascii="Arial" w:eastAsia="Arial" w:hAnsi="Arial" w:cs="Arial"/>
          <w:bCs/>
          <w:highlight w:val="white"/>
        </w:rPr>
        <w:t>Alta Floresta/MT, 28 de fevereiro de 2023</w:t>
      </w:r>
      <w:r w:rsidR="00352373">
        <w:rPr>
          <w:rFonts w:ascii="Arial" w:eastAsia="Arial" w:hAnsi="Arial" w:cs="Arial"/>
          <w:bCs/>
          <w:highlight w:val="white"/>
        </w:rPr>
        <w:t>.</w:t>
      </w:r>
    </w:p>
    <w:p w14:paraId="77AA6A51" w14:textId="77777777" w:rsidR="007F43ED" w:rsidRDefault="007F43ED">
      <w:pPr>
        <w:pBdr>
          <w:top w:val="nil"/>
          <w:left w:val="nil"/>
          <w:bottom w:val="nil"/>
          <w:right w:val="nil"/>
          <w:between w:val="nil"/>
        </w:pBdr>
        <w:spacing w:line="276" w:lineRule="auto"/>
        <w:rPr>
          <w:rFonts w:ascii="Trebuchet MS" w:eastAsia="Trebuchet MS" w:hAnsi="Trebuchet MS" w:cs="Trebuchet MS"/>
          <w:color w:val="000000"/>
          <w:sz w:val="14"/>
          <w:szCs w:val="14"/>
        </w:rPr>
      </w:pPr>
    </w:p>
    <w:p w14:paraId="5FBD8DB9" w14:textId="77777777" w:rsidR="007F43ED" w:rsidRDefault="007F43ED">
      <w:pPr>
        <w:pBdr>
          <w:top w:val="nil"/>
          <w:left w:val="nil"/>
          <w:bottom w:val="nil"/>
          <w:right w:val="nil"/>
          <w:between w:val="nil"/>
        </w:pBdr>
        <w:spacing w:line="276" w:lineRule="auto"/>
        <w:jc w:val="center"/>
        <w:rPr>
          <w:color w:val="000000"/>
        </w:rPr>
      </w:pPr>
    </w:p>
    <w:p w14:paraId="51E24F10" w14:textId="77777777" w:rsidR="007F43ED" w:rsidRDefault="007F43ED">
      <w:pPr>
        <w:pBdr>
          <w:top w:val="nil"/>
          <w:left w:val="nil"/>
          <w:bottom w:val="nil"/>
          <w:right w:val="nil"/>
          <w:between w:val="nil"/>
        </w:pBdr>
        <w:spacing w:line="276" w:lineRule="auto"/>
        <w:jc w:val="center"/>
        <w:rPr>
          <w:color w:val="000000"/>
        </w:rPr>
      </w:pPr>
    </w:p>
    <w:p w14:paraId="71FFEF6D" w14:textId="77777777" w:rsidR="007F43ED" w:rsidRDefault="007F43ED">
      <w:pPr>
        <w:pBdr>
          <w:top w:val="nil"/>
          <w:left w:val="nil"/>
          <w:bottom w:val="nil"/>
          <w:right w:val="nil"/>
          <w:between w:val="nil"/>
        </w:pBdr>
        <w:spacing w:line="276" w:lineRule="auto"/>
        <w:jc w:val="center"/>
        <w:rPr>
          <w:color w:val="000000"/>
        </w:rPr>
      </w:pPr>
    </w:p>
    <w:p w14:paraId="029127E8" w14:textId="77777777" w:rsidR="007F43ED" w:rsidRPr="00352373" w:rsidRDefault="00000000">
      <w:pPr>
        <w:pBdr>
          <w:top w:val="nil"/>
          <w:left w:val="nil"/>
          <w:bottom w:val="nil"/>
          <w:right w:val="nil"/>
          <w:between w:val="nil"/>
        </w:pBdr>
        <w:spacing w:line="276" w:lineRule="auto"/>
        <w:jc w:val="center"/>
        <w:rPr>
          <w:b/>
          <w:bCs/>
          <w:color w:val="000000"/>
          <w:highlight w:val="white"/>
        </w:rPr>
      </w:pPr>
      <w:r w:rsidRPr="00352373">
        <w:rPr>
          <w:b/>
          <w:bCs/>
          <w:color w:val="000000"/>
          <w:highlight w:val="white"/>
        </w:rPr>
        <w:t>Marcos Luiz Peixoto Costa</w:t>
      </w:r>
    </w:p>
    <w:p w14:paraId="15B493C6" w14:textId="2043A57D" w:rsidR="007F43ED" w:rsidRPr="00352373" w:rsidRDefault="00000000">
      <w:pPr>
        <w:pBdr>
          <w:top w:val="nil"/>
          <w:left w:val="nil"/>
          <w:bottom w:val="nil"/>
          <w:right w:val="nil"/>
          <w:between w:val="nil"/>
        </w:pBdr>
        <w:spacing w:line="276" w:lineRule="auto"/>
        <w:jc w:val="center"/>
        <w:rPr>
          <w:color w:val="000000"/>
          <w:highlight w:val="white"/>
        </w:rPr>
      </w:pPr>
      <w:r>
        <w:rPr>
          <w:color w:val="000000"/>
          <w:highlight w:val="white"/>
        </w:rPr>
        <w:t>Diretor</w:t>
      </w:r>
      <w:r w:rsidR="00352373">
        <w:rPr>
          <w:color w:val="000000"/>
          <w:highlight w:val="white"/>
        </w:rPr>
        <w:t>-</w:t>
      </w:r>
      <w:r>
        <w:rPr>
          <w:color w:val="000000"/>
          <w:highlight w:val="white"/>
        </w:rPr>
        <w:t xml:space="preserve">Geral </w:t>
      </w:r>
      <w:r w:rsidR="00352373">
        <w:rPr>
          <w:color w:val="000000"/>
          <w:highlight w:val="white"/>
        </w:rPr>
        <w:t xml:space="preserve">do IFMT – </w:t>
      </w:r>
      <w:r w:rsidR="00352373">
        <w:rPr>
          <w:i/>
          <w:iCs/>
          <w:color w:val="000000"/>
          <w:highlight w:val="white"/>
        </w:rPr>
        <w:t xml:space="preserve">Campus </w:t>
      </w:r>
      <w:r w:rsidR="00352373">
        <w:rPr>
          <w:color w:val="000000"/>
          <w:highlight w:val="white"/>
        </w:rPr>
        <w:t>Alta Floresta</w:t>
      </w:r>
    </w:p>
    <w:p w14:paraId="4B95D804" w14:textId="5E307790" w:rsidR="007F43ED" w:rsidRDefault="00000000">
      <w:pPr>
        <w:pBdr>
          <w:top w:val="nil"/>
          <w:left w:val="nil"/>
          <w:bottom w:val="nil"/>
          <w:right w:val="nil"/>
          <w:between w:val="nil"/>
        </w:pBdr>
        <w:spacing w:line="276" w:lineRule="auto"/>
        <w:jc w:val="center"/>
        <w:rPr>
          <w:color w:val="000000"/>
          <w:highlight w:val="yellow"/>
        </w:rPr>
      </w:pPr>
      <w:r>
        <w:rPr>
          <w:color w:val="000000"/>
          <w:highlight w:val="white"/>
        </w:rPr>
        <w:t>Portaria nº 734</w:t>
      </w:r>
      <w:r w:rsidR="00352373">
        <w:rPr>
          <w:color w:val="000000"/>
          <w:highlight w:val="white"/>
        </w:rPr>
        <w:t>,</w:t>
      </w:r>
      <w:r>
        <w:rPr>
          <w:color w:val="000000"/>
          <w:highlight w:val="white"/>
        </w:rPr>
        <w:t xml:space="preserve"> de 19 de abril de 2021</w:t>
      </w:r>
      <w:r>
        <w:br w:type="page"/>
      </w:r>
    </w:p>
    <w:p w14:paraId="4E8CEE10" w14:textId="77777777" w:rsidR="007F43ED" w:rsidRDefault="00000000">
      <w:pPr>
        <w:jc w:val="center"/>
        <w:rPr>
          <w:b/>
          <w:color w:val="000009"/>
        </w:rPr>
      </w:pPr>
      <w:r>
        <w:rPr>
          <w:b/>
          <w:color w:val="000009"/>
        </w:rPr>
        <w:lastRenderedPageBreak/>
        <w:t>ANEXO I</w:t>
      </w:r>
    </w:p>
    <w:p w14:paraId="0F95C923" w14:textId="77777777" w:rsidR="007F43ED" w:rsidRDefault="00000000">
      <w:pPr>
        <w:pStyle w:val="Ttulo1"/>
        <w:spacing w:line="276" w:lineRule="auto"/>
        <w:ind w:left="0"/>
        <w:jc w:val="center"/>
        <w:rPr>
          <w:color w:val="000009"/>
        </w:rPr>
      </w:pPr>
      <w:r>
        <w:rPr>
          <w:color w:val="000009"/>
        </w:rPr>
        <w:t>FORMULÁRIO DE RECURSO</w:t>
      </w:r>
    </w:p>
    <w:p w14:paraId="0051F7B8" w14:textId="77777777" w:rsidR="007F43ED" w:rsidRDefault="007F43ED">
      <w:pPr>
        <w:pStyle w:val="Ttulo1"/>
        <w:spacing w:line="276" w:lineRule="auto"/>
        <w:ind w:left="0" w:firstLine="1154"/>
      </w:pPr>
    </w:p>
    <w:tbl>
      <w:tblPr>
        <w:tblStyle w:val="a1"/>
        <w:tblW w:w="9775" w:type="dxa"/>
        <w:jc w:val="center"/>
        <w:tblInd w:w="0" w:type="dxa"/>
        <w:tblLayout w:type="fixed"/>
        <w:tblLook w:val="0000" w:firstRow="0" w:lastRow="0" w:firstColumn="0" w:lastColumn="0" w:noHBand="0" w:noVBand="0"/>
      </w:tblPr>
      <w:tblGrid>
        <w:gridCol w:w="723"/>
        <w:gridCol w:w="4013"/>
        <w:gridCol w:w="375"/>
        <w:gridCol w:w="156"/>
        <w:gridCol w:w="1061"/>
        <w:gridCol w:w="3447"/>
      </w:tblGrid>
      <w:tr w:rsidR="007F43ED" w14:paraId="002AB496" w14:textId="77777777">
        <w:trPr>
          <w:trHeight w:val="316"/>
          <w:jc w:val="center"/>
        </w:trPr>
        <w:tc>
          <w:tcPr>
            <w:tcW w:w="9775" w:type="dxa"/>
            <w:gridSpan w:val="6"/>
            <w:tcBorders>
              <w:top w:val="single" w:sz="4" w:space="0" w:color="000009"/>
              <w:left w:val="single" w:sz="4" w:space="0" w:color="000009"/>
              <w:bottom w:val="single" w:sz="4" w:space="0" w:color="000009"/>
              <w:right w:val="single" w:sz="4" w:space="0" w:color="000009"/>
            </w:tcBorders>
            <w:shd w:val="clear" w:color="auto" w:fill="D9D9D9"/>
          </w:tcPr>
          <w:p w14:paraId="63990391" w14:textId="77777777" w:rsidR="007F43ED" w:rsidRDefault="00000000">
            <w:pPr>
              <w:pBdr>
                <w:top w:val="nil"/>
                <w:left w:val="nil"/>
                <w:bottom w:val="nil"/>
                <w:right w:val="nil"/>
                <w:between w:val="nil"/>
              </w:pBdr>
              <w:spacing w:line="276" w:lineRule="auto"/>
              <w:rPr>
                <w:color w:val="000000"/>
                <w:sz w:val="24"/>
                <w:szCs w:val="24"/>
              </w:rPr>
            </w:pPr>
            <w:r>
              <w:rPr>
                <w:color w:val="000009"/>
                <w:sz w:val="24"/>
                <w:szCs w:val="24"/>
              </w:rPr>
              <w:t>À DIRETORIA DE POLÍTICAS DE INGRESSO E SELEÇÕES</w:t>
            </w:r>
          </w:p>
        </w:tc>
      </w:tr>
      <w:tr w:rsidR="007F43ED" w14:paraId="24E19F75" w14:textId="77777777">
        <w:trPr>
          <w:trHeight w:val="318"/>
          <w:jc w:val="center"/>
        </w:trPr>
        <w:tc>
          <w:tcPr>
            <w:tcW w:w="9775" w:type="dxa"/>
            <w:gridSpan w:val="6"/>
            <w:tcBorders>
              <w:top w:val="single" w:sz="4" w:space="0" w:color="000009"/>
              <w:left w:val="single" w:sz="4" w:space="0" w:color="000009"/>
              <w:bottom w:val="single" w:sz="4" w:space="0" w:color="000009"/>
              <w:right w:val="single" w:sz="4" w:space="0" w:color="000009"/>
            </w:tcBorders>
          </w:tcPr>
          <w:p w14:paraId="015E975E" w14:textId="77777777" w:rsidR="007F43ED" w:rsidRDefault="007F43E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r>
      <w:tr w:rsidR="007F43ED" w14:paraId="1E15CCBC" w14:textId="77777777">
        <w:trPr>
          <w:trHeight w:val="566"/>
          <w:jc w:val="center"/>
        </w:trPr>
        <w:tc>
          <w:tcPr>
            <w:tcW w:w="9775" w:type="dxa"/>
            <w:gridSpan w:val="6"/>
            <w:tcBorders>
              <w:top w:val="single" w:sz="4" w:space="0" w:color="000009"/>
              <w:left w:val="single" w:sz="4" w:space="0" w:color="000009"/>
              <w:bottom w:val="single" w:sz="4" w:space="0" w:color="000009"/>
              <w:right w:val="single" w:sz="4" w:space="0" w:color="000009"/>
            </w:tcBorders>
          </w:tcPr>
          <w:p w14:paraId="7EAF1717" w14:textId="77777777" w:rsidR="007F43ED" w:rsidRDefault="00000000">
            <w:pPr>
              <w:pBdr>
                <w:top w:val="nil"/>
                <w:left w:val="nil"/>
                <w:bottom w:val="nil"/>
                <w:right w:val="nil"/>
                <w:between w:val="nil"/>
              </w:pBdr>
              <w:spacing w:line="276" w:lineRule="auto"/>
              <w:rPr>
                <w:color w:val="000000"/>
                <w:sz w:val="24"/>
                <w:szCs w:val="24"/>
              </w:rPr>
            </w:pPr>
            <w:r>
              <w:rPr>
                <w:color w:val="000009"/>
                <w:sz w:val="24"/>
                <w:szCs w:val="24"/>
              </w:rPr>
              <w:t>NOME:</w:t>
            </w:r>
          </w:p>
        </w:tc>
      </w:tr>
      <w:tr w:rsidR="007F43ED" w14:paraId="795FF85A" w14:textId="77777777">
        <w:trPr>
          <w:trHeight w:val="568"/>
          <w:jc w:val="center"/>
        </w:trPr>
        <w:tc>
          <w:tcPr>
            <w:tcW w:w="9775" w:type="dxa"/>
            <w:gridSpan w:val="6"/>
            <w:tcBorders>
              <w:top w:val="single" w:sz="4" w:space="0" w:color="000009"/>
              <w:left w:val="single" w:sz="4" w:space="0" w:color="000009"/>
              <w:bottom w:val="single" w:sz="4" w:space="0" w:color="000009"/>
              <w:right w:val="single" w:sz="4" w:space="0" w:color="000009"/>
            </w:tcBorders>
          </w:tcPr>
          <w:p w14:paraId="455C1A0B" w14:textId="77777777" w:rsidR="007F43ED" w:rsidRDefault="00000000">
            <w:pPr>
              <w:pBdr>
                <w:top w:val="nil"/>
                <w:left w:val="nil"/>
                <w:bottom w:val="nil"/>
                <w:right w:val="nil"/>
                <w:between w:val="nil"/>
              </w:pBdr>
              <w:spacing w:line="276" w:lineRule="auto"/>
              <w:rPr>
                <w:color w:val="000000"/>
                <w:sz w:val="24"/>
                <w:szCs w:val="24"/>
              </w:rPr>
            </w:pPr>
            <w:r>
              <w:rPr>
                <w:color w:val="000009"/>
                <w:sz w:val="24"/>
                <w:szCs w:val="24"/>
              </w:rPr>
              <w:t>ENDEREÇO:</w:t>
            </w:r>
          </w:p>
        </w:tc>
      </w:tr>
      <w:tr w:rsidR="007F43ED" w14:paraId="2450465E" w14:textId="77777777">
        <w:trPr>
          <w:trHeight w:val="566"/>
          <w:jc w:val="center"/>
        </w:trPr>
        <w:tc>
          <w:tcPr>
            <w:tcW w:w="5111" w:type="dxa"/>
            <w:gridSpan w:val="3"/>
            <w:tcBorders>
              <w:top w:val="single" w:sz="4" w:space="0" w:color="000009"/>
              <w:left w:val="single" w:sz="4" w:space="0" w:color="000009"/>
              <w:bottom w:val="single" w:sz="4" w:space="0" w:color="000009"/>
              <w:right w:val="single" w:sz="4" w:space="0" w:color="000009"/>
            </w:tcBorders>
          </w:tcPr>
          <w:p w14:paraId="71C78529" w14:textId="77777777" w:rsidR="007F43ED" w:rsidRDefault="00000000">
            <w:pPr>
              <w:pBdr>
                <w:top w:val="nil"/>
                <w:left w:val="nil"/>
                <w:bottom w:val="nil"/>
                <w:right w:val="nil"/>
                <w:between w:val="nil"/>
              </w:pBdr>
              <w:spacing w:line="276" w:lineRule="auto"/>
              <w:rPr>
                <w:color w:val="000000"/>
                <w:sz w:val="24"/>
                <w:szCs w:val="24"/>
              </w:rPr>
            </w:pPr>
            <w:r>
              <w:rPr>
                <w:color w:val="000009"/>
                <w:sz w:val="24"/>
                <w:szCs w:val="24"/>
              </w:rPr>
              <w:t>TELEFONE:</w:t>
            </w:r>
          </w:p>
        </w:tc>
        <w:tc>
          <w:tcPr>
            <w:tcW w:w="4664" w:type="dxa"/>
            <w:gridSpan w:val="3"/>
            <w:tcBorders>
              <w:top w:val="single" w:sz="4" w:space="0" w:color="000009"/>
              <w:left w:val="single" w:sz="4" w:space="0" w:color="000009"/>
              <w:bottom w:val="single" w:sz="4" w:space="0" w:color="000009"/>
              <w:right w:val="single" w:sz="4" w:space="0" w:color="000009"/>
            </w:tcBorders>
          </w:tcPr>
          <w:p w14:paraId="0E4C6877" w14:textId="77777777" w:rsidR="007F43ED" w:rsidRDefault="00000000">
            <w:pPr>
              <w:pBdr>
                <w:top w:val="nil"/>
                <w:left w:val="nil"/>
                <w:bottom w:val="nil"/>
                <w:right w:val="nil"/>
                <w:between w:val="nil"/>
              </w:pBdr>
              <w:spacing w:line="276" w:lineRule="auto"/>
              <w:rPr>
                <w:color w:val="000000"/>
                <w:sz w:val="24"/>
                <w:szCs w:val="24"/>
              </w:rPr>
            </w:pPr>
            <w:r>
              <w:rPr>
                <w:color w:val="000009"/>
                <w:sz w:val="24"/>
                <w:szCs w:val="24"/>
              </w:rPr>
              <w:t>E-MAIL:</w:t>
            </w:r>
          </w:p>
        </w:tc>
      </w:tr>
      <w:tr w:rsidR="007F43ED" w14:paraId="04D7FB28" w14:textId="77777777">
        <w:trPr>
          <w:trHeight w:val="568"/>
          <w:jc w:val="center"/>
        </w:trPr>
        <w:tc>
          <w:tcPr>
            <w:tcW w:w="6328" w:type="dxa"/>
            <w:gridSpan w:val="5"/>
            <w:tcBorders>
              <w:top w:val="single" w:sz="4" w:space="0" w:color="000009"/>
              <w:left w:val="single" w:sz="4" w:space="0" w:color="000009"/>
              <w:bottom w:val="single" w:sz="4" w:space="0" w:color="000009"/>
              <w:right w:val="single" w:sz="4" w:space="0" w:color="000009"/>
            </w:tcBorders>
          </w:tcPr>
          <w:p w14:paraId="36A85346" w14:textId="77777777" w:rsidR="007F43ED" w:rsidRDefault="00000000">
            <w:pPr>
              <w:pBdr>
                <w:top w:val="nil"/>
                <w:left w:val="nil"/>
                <w:bottom w:val="nil"/>
                <w:right w:val="nil"/>
                <w:between w:val="nil"/>
              </w:pBdr>
              <w:spacing w:line="276" w:lineRule="auto"/>
              <w:rPr>
                <w:color w:val="000000"/>
                <w:sz w:val="24"/>
                <w:szCs w:val="24"/>
              </w:rPr>
            </w:pPr>
            <w:r>
              <w:rPr>
                <w:color w:val="000009"/>
                <w:sz w:val="24"/>
                <w:szCs w:val="24"/>
              </w:rPr>
              <w:t>CURSO:</w:t>
            </w:r>
          </w:p>
        </w:tc>
        <w:tc>
          <w:tcPr>
            <w:tcW w:w="3447" w:type="dxa"/>
            <w:tcBorders>
              <w:top w:val="single" w:sz="4" w:space="0" w:color="000009"/>
              <w:left w:val="single" w:sz="4" w:space="0" w:color="000009"/>
              <w:bottom w:val="single" w:sz="4" w:space="0" w:color="000009"/>
              <w:right w:val="single" w:sz="4" w:space="0" w:color="000009"/>
            </w:tcBorders>
          </w:tcPr>
          <w:p w14:paraId="728F7713" w14:textId="77777777" w:rsidR="007F43ED" w:rsidRDefault="00000000">
            <w:pPr>
              <w:pBdr>
                <w:top w:val="nil"/>
                <w:left w:val="nil"/>
                <w:bottom w:val="nil"/>
                <w:right w:val="nil"/>
                <w:between w:val="nil"/>
              </w:pBdr>
              <w:spacing w:line="276" w:lineRule="auto"/>
              <w:rPr>
                <w:color w:val="000000"/>
                <w:sz w:val="24"/>
                <w:szCs w:val="24"/>
              </w:rPr>
            </w:pPr>
            <w:r>
              <w:rPr>
                <w:color w:val="000009"/>
                <w:sz w:val="24"/>
                <w:szCs w:val="24"/>
              </w:rPr>
              <w:t>TURNO:</w:t>
            </w:r>
          </w:p>
        </w:tc>
      </w:tr>
      <w:tr w:rsidR="007F43ED" w14:paraId="4A4DE0AD" w14:textId="77777777">
        <w:trPr>
          <w:trHeight w:val="412"/>
          <w:jc w:val="center"/>
        </w:trPr>
        <w:tc>
          <w:tcPr>
            <w:tcW w:w="723" w:type="dxa"/>
            <w:tcBorders>
              <w:top w:val="single" w:sz="4" w:space="0" w:color="000009"/>
              <w:left w:val="single" w:sz="4" w:space="0" w:color="000009"/>
              <w:bottom w:val="single" w:sz="4" w:space="0" w:color="000009"/>
              <w:right w:val="single" w:sz="4" w:space="0" w:color="000009"/>
            </w:tcBorders>
            <w:vAlign w:val="center"/>
          </w:tcPr>
          <w:p w14:paraId="6CCAECB2" w14:textId="77777777" w:rsidR="007F43ED" w:rsidRDefault="00000000">
            <w:pPr>
              <w:pBdr>
                <w:top w:val="nil"/>
                <w:left w:val="nil"/>
                <w:bottom w:val="nil"/>
                <w:right w:val="nil"/>
                <w:between w:val="nil"/>
              </w:pBdr>
              <w:spacing w:line="276" w:lineRule="auto"/>
              <w:rPr>
                <w:rFonts w:ascii="Arial" w:eastAsia="Arial" w:hAnsi="Arial" w:cs="Arial"/>
                <w:color w:val="000000"/>
                <w:sz w:val="20"/>
                <w:szCs w:val="20"/>
              </w:rPr>
            </w:pPr>
            <w:r>
              <w:rPr>
                <w:noProof/>
                <w:color w:val="000000"/>
              </w:rPr>
              <mc:AlternateContent>
                <mc:Choice Requires="wpg">
                  <w:drawing>
                    <wp:inline distT="3810" distB="2540" distL="8255" distR="7620" wp14:anchorId="6F4106DB" wp14:editId="2CB0E264">
                      <wp:extent cx="128270" cy="128270"/>
                      <wp:effectExtent l="0" t="0" r="0" b="0"/>
                      <wp:docPr id="35" name="Agrupar 35"/>
                      <wp:cNvGraphicFramePr/>
                      <a:graphic xmlns:a="http://schemas.openxmlformats.org/drawingml/2006/main">
                        <a:graphicData uri="http://schemas.microsoft.com/office/word/2010/wordprocessingGroup">
                          <wpg:wgp>
                            <wpg:cNvGrpSpPr/>
                            <wpg:grpSpPr>
                              <a:xfrm>
                                <a:off x="0" y="0"/>
                                <a:ext cx="128270" cy="128270"/>
                                <a:chOff x="5277325" y="3711325"/>
                                <a:chExt cx="137350" cy="137350"/>
                              </a:xfrm>
                            </wpg:grpSpPr>
                            <wpg:grpSp>
                              <wpg:cNvPr id="1" name="Agrupar 1"/>
                              <wpg:cNvGrpSpPr/>
                              <wpg:grpSpPr>
                                <a:xfrm>
                                  <a:off x="5282100" y="3716100"/>
                                  <a:ext cx="127800" cy="127800"/>
                                  <a:chOff x="0" y="0"/>
                                  <a:chExt cx="127800" cy="127800"/>
                                </a:xfrm>
                              </wpg:grpSpPr>
                              <wps:wsp>
                                <wps:cNvPr id="2" name="Retângulo 2"/>
                                <wps:cNvSpPr/>
                                <wps:spPr>
                                  <a:xfrm>
                                    <a:off x="0" y="0"/>
                                    <a:ext cx="127800" cy="127800"/>
                                  </a:xfrm>
                                  <a:prstGeom prst="rect">
                                    <a:avLst/>
                                  </a:prstGeom>
                                  <a:noFill/>
                                  <a:ln>
                                    <a:noFill/>
                                  </a:ln>
                                </wps:spPr>
                                <wps:txbx>
                                  <w:txbxContent>
                                    <w:p w14:paraId="0A779FA5" w14:textId="77777777" w:rsidR="007F43ED" w:rsidRDefault="007F43ED">
                                      <w:pPr>
                                        <w:textDirection w:val="btLr"/>
                                      </w:pPr>
                                    </w:p>
                                  </w:txbxContent>
                                </wps:txbx>
                                <wps:bodyPr spcFirstLastPara="1" wrap="square" lIns="91425" tIns="91425" rIns="91425" bIns="91425" anchor="ctr" anchorCtr="0">
                                  <a:noAutofit/>
                                </wps:bodyPr>
                              </wps:wsp>
                              <wps:wsp>
                                <wps:cNvPr id="3" name="Retângulo 3"/>
                                <wps:cNvSpPr/>
                                <wps:spPr>
                                  <a:xfrm>
                                    <a:off x="0" y="0"/>
                                    <a:ext cx="127800" cy="127800"/>
                                  </a:xfrm>
                                  <a:prstGeom prst="rect">
                                    <a:avLst/>
                                  </a:prstGeom>
                                  <a:noFill/>
                                  <a:ln w="9525" cap="flat" cmpd="sng">
                                    <a:solidFill>
                                      <a:srgbClr val="000009"/>
                                    </a:solidFill>
                                    <a:prstDash val="solid"/>
                                    <a:miter lim="8000"/>
                                    <a:headEnd type="none" w="sm" len="sm"/>
                                    <a:tailEnd type="none" w="sm" len="sm"/>
                                  </a:ln>
                                </wps:spPr>
                                <wps:txbx>
                                  <w:txbxContent>
                                    <w:p w14:paraId="2E7A52D2" w14:textId="77777777" w:rsidR="007F43ED" w:rsidRDefault="007F43ED">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6F4106DB" id="Agrupar 35" o:spid="_x0000_s1026" style="width:10.1pt;height:10.1pt;mso-position-horizontal-relative:char;mso-position-vertical-relative:line" coordorigin="52773,37113" coordsize="1373,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">
                      <v:group id="Agrupar 1" o:spid="_x0000_s1027" style="position:absolute;left:52821;top:37161;width:1278;height:1278" coordsize="127800,12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ângulo 2" o:spid="_x0000_s1028" style="position:absolute;width:127800;height:127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A779FA5" w14:textId="77777777" w:rsidR="007F43ED" w:rsidRDefault="007F43ED">
                                <w:pPr>
                                  <w:textDirection w:val="btLr"/>
                                </w:pPr>
                              </w:p>
                            </w:txbxContent>
                          </v:textbox>
                        </v:rect>
                        <v:rect id="Retângulo 3" o:spid="_x0000_s1029" style="position:absolute;width:127800;height:127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" filled="f" strokecolor="#000009">
                          <v:stroke startarrowwidth="narrow" startarrowlength="short" endarrowwidth="narrow" endarrowlength="short" miterlimit="5243f"/>
                          <v:textbox inset="2.53958mm,2.53958mm,2.53958mm,2.53958mm">
                            <w:txbxContent>
                              <w:p w14:paraId="2E7A52D2" w14:textId="77777777" w:rsidR="007F43ED" w:rsidRDefault="007F43ED">
                                <w:pPr>
                                  <w:textDirection w:val="btLr"/>
                                </w:pPr>
                              </w:p>
                            </w:txbxContent>
                          </v:textbox>
                        </v:rect>
                      </v:group>
                      <w10:anchorlock/>
                    </v:group>
                  </w:pict>
                </mc:Fallback>
              </mc:AlternateContent>
            </w:r>
          </w:p>
        </w:tc>
        <w:tc>
          <w:tcPr>
            <w:tcW w:w="4013" w:type="dxa"/>
            <w:tcBorders>
              <w:top w:val="single" w:sz="4" w:space="0" w:color="000009"/>
              <w:left w:val="single" w:sz="4" w:space="0" w:color="000009"/>
              <w:bottom w:val="single" w:sz="4" w:space="0" w:color="000009"/>
              <w:right w:val="single" w:sz="4" w:space="0" w:color="000009"/>
            </w:tcBorders>
            <w:vAlign w:val="center"/>
          </w:tcPr>
          <w:p w14:paraId="3FE74739" w14:textId="77777777" w:rsidR="007F43ED" w:rsidRDefault="00000000">
            <w:pPr>
              <w:pBdr>
                <w:top w:val="nil"/>
                <w:left w:val="nil"/>
                <w:bottom w:val="nil"/>
                <w:right w:val="nil"/>
                <w:between w:val="nil"/>
              </w:pBdr>
              <w:spacing w:line="276" w:lineRule="auto"/>
              <w:rPr>
                <w:color w:val="000000"/>
              </w:rPr>
            </w:pPr>
            <w:r>
              <w:rPr>
                <w:color w:val="000009"/>
              </w:rPr>
              <w:t>Contra as normas do edital.</w:t>
            </w:r>
          </w:p>
        </w:tc>
        <w:tc>
          <w:tcPr>
            <w:tcW w:w="531" w:type="dxa"/>
            <w:gridSpan w:val="2"/>
            <w:tcBorders>
              <w:top w:val="single" w:sz="4" w:space="0" w:color="000009"/>
              <w:left w:val="single" w:sz="4" w:space="0" w:color="000009"/>
              <w:bottom w:val="single" w:sz="4" w:space="0" w:color="000009"/>
              <w:right w:val="single" w:sz="4" w:space="0" w:color="000009"/>
            </w:tcBorders>
            <w:vAlign w:val="center"/>
          </w:tcPr>
          <w:p w14:paraId="26A4388A" w14:textId="77777777" w:rsidR="007F43ED" w:rsidRDefault="00000000">
            <w:pPr>
              <w:pBdr>
                <w:top w:val="nil"/>
                <w:left w:val="nil"/>
                <w:bottom w:val="nil"/>
                <w:right w:val="nil"/>
                <w:between w:val="nil"/>
              </w:pBdr>
              <w:spacing w:line="276" w:lineRule="auto"/>
              <w:rPr>
                <w:rFonts w:ascii="Arial" w:eastAsia="Arial" w:hAnsi="Arial" w:cs="Arial"/>
                <w:color w:val="000000"/>
              </w:rPr>
            </w:pPr>
            <w:r>
              <w:rPr>
                <w:noProof/>
                <w:color w:val="000000"/>
              </w:rPr>
              <mc:AlternateContent>
                <mc:Choice Requires="wpg">
                  <w:drawing>
                    <wp:inline distT="5080" distB="1270" distL="7620" distR="8255" wp14:anchorId="18E9E049" wp14:editId="5F4E0EB5">
                      <wp:extent cx="128270" cy="128270"/>
                      <wp:effectExtent l="0" t="0" r="0" b="0"/>
                      <wp:docPr id="34" name="Agrupar 34"/>
                      <wp:cNvGraphicFramePr/>
                      <a:graphic xmlns:a="http://schemas.openxmlformats.org/drawingml/2006/main">
                        <a:graphicData uri="http://schemas.microsoft.com/office/word/2010/wordprocessingGroup">
                          <wpg:wgp>
                            <wpg:cNvGrpSpPr/>
                            <wpg:grpSpPr>
                              <a:xfrm>
                                <a:off x="0" y="0"/>
                                <a:ext cx="128270" cy="128270"/>
                                <a:chOff x="5277325" y="3711325"/>
                                <a:chExt cx="137350" cy="137350"/>
                              </a:xfrm>
                            </wpg:grpSpPr>
                            <wpg:grpSp>
                              <wpg:cNvPr id="4" name="Agrupar 4"/>
                              <wpg:cNvGrpSpPr/>
                              <wpg:grpSpPr>
                                <a:xfrm>
                                  <a:off x="5282100" y="3716100"/>
                                  <a:ext cx="127800" cy="127800"/>
                                  <a:chOff x="0" y="0"/>
                                  <a:chExt cx="127800" cy="127800"/>
                                </a:xfrm>
                              </wpg:grpSpPr>
                              <wps:wsp>
                                <wps:cNvPr id="5" name="Retângulo 5"/>
                                <wps:cNvSpPr/>
                                <wps:spPr>
                                  <a:xfrm>
                                    <a:off x="0" y="0"/>
                                    <a:ext cx="127800" cy="127800"/>
                                  </a:xfrm>
                                  <a:prstGeom prst="rect">
                                    <a:avLst/>
                                  </a:prstGeom>
                                  <a:noFill/>
                                  <a:ln>
                                    <a:noFill/>
                                  </a:ln>
                                </wps:spPr>
                                <wps:txbx>
                                  <w:txbxContent>
                                    <w:p w14:paraId="0822B8B7" w14:textId="77777777" w:rsidR="007F43ED" w:rsidRDefault="007F43ED">
                                      <w:pPr>
                                        <w:textDirection w:val="btLr"/>
                                      </w:pPr>
                                    </w:p>
                                  </w:txbxContent>
                                </wps:txbx>
                                <wps:bodyPr spcFirstLastPara="1" wrap="square" lIns="91425" tIns="91425" rIns="91425" bIns="91425" anchor="ctr" anchorCtr="0">
                                  <a:noAutofit/>
                                </wps:bodyPr>
                              </wps:wsp>
                              <wps:wsp>
                                <wps:cNvPr id="6" name="Retângulo 6"/>
                                <wps:cNvSpPr/>
                                <wps:spPr>
                                  <a:xfrm>
                                    <a:off x="0" y="0"/>
                                    <a:ext cx="127800" cy="127800"/>
                                  </a:xfrm>
                                  <a:prstGeom prst="rect">
                                    <a:avLst/>
                                  </a:prstGeom>
                                  <a:noFill/>
                                  <a:ln w="9525" cap="flat" cmpd="sng">
                                    <a:solidFill>
                                      <a:srgbClr val="000009"/>
                                    </a:solidFill>
                                    <a:prstDash val="solid"/>
                                    <a:miter lim="8000"/>
                                    <a:headEnd type="none" w="sm" len="sm"/>
                                    <a:tailEnd type="none" w="sm" len="sm"/>
                                  </a:ln>
                                </wps:spPr>
                                <wps:txbx>
                                  <w:txbxContent>
                                    <w:p w14:paraId="3D64A20D" w14:textId="77777777" w:rsidR="007F43ED" w:rsidRDefault="007F43ED">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18E9E049" id="Agrupar 34" o:spid="_x0000_s1030" style="width:10.1pt;height:10.1pt;mso-position-horizontal-relative:char;mso-position-vertical-relative:line" coordorigin="52773,37113" coordsize="1373,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">
                      <v:group id="Agrupar 4" o:spid="_x0000_s1031" style="position:absolute;left:52821;top:37161;width:1278;height:1278" coordsize="127800,12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tângulo 5" o:spid="_x0000_s1032" style="position:absolute;width:127800;height:127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0822B8B7" w14:textId="77777777" w:rsidR="007F43ED" w:rsidRDefault="007F43ED">
                                <w:pPr>
                                  <w:textDirection w:val="btLr"/>
                                </w:pPr>
                              </w:p>
                            </w:txbxContent>
                          </v:textbox>
                        </v:rect>
                        <v:rect id="Retângulo 6" o:spid="_x0000_s1033" style="position:absolute;width:127800;height:127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" filled="f" strokecolor="#000009">
                          <v:stroke startarrowwidth="narrow" startarrowlength="short" endarrowwidth="narrow" endarrowlength="short" miterlimit="5243f"/>
                          <v:textbox inset="2.53958mm,2.53958mm,2.53958mm,2.53958mm">
                            <w:txbxContent>
                              <w:p w14:paraId="3D64A20D" w14:textId="77777777" w:rsidR="007F43ED" w:rsidRDefault="007F43ED">
                                <w:pPr>
                                  <w:textDirection w:val="btLr"/>
                                </w:pPr>
                              </w:p>
                            </w:txbxContent>
                          </v:textbox>
                        </v:rect>
                      </v:group>
                      <w10:anchorlock/>
                    </v:group>
                  </w:pict>
                </mc:Fallback>
              </mc:AlternateContent>
            </w:r>
          </w:p>
        </w:tc>
        <w:tc>
          <w:tcPr>
            <w:tcW w:w="4508" w:type="dxa"/>
            <w:gridSpan w:val="2"/>
            <w:tcBorders>
              <w:top w:val="single" w:sz="4" w:space="0" w:color="000009"/>
              <w:left w:val="single" w:sz="4" w:space="0" w:color="000009"/>
              <w:bottom w:val="single" w:sz="4" w:space="0" w:color="000009"/>
              <w:right w:val="single" w:sz="4" w:space="0" w:color="000009"/>
            </w:tcBorders>
            <w:vAlign w:val="center"/>
          </w:tcPr>
          <w:p w14:paraId="0519D004" w14:textId="77777777" w:rsidR="007F43ED" w:rsidRDefault="00000000">
            <w:pPr>
              <w:pBdr>
                <w:top w:val="nil"/>
                <w:left w:val="nil"/>
                <w:bottom w:val="nil"/>
                <w:right w:val="nil"/>
                <w:between w:val="nil"/>
              </w:pBdr>
              <w:jc w:val="both"/>
              <w:rPr>
                <w:color w:val="000000"/>
              </w:rPr>
            </w:pPr>
            <w:r>
              <w:rPr>
                <w:color w:val="000009"/>
              </w:rPr>
              <w:t>Contra o resultado preliminar aprovados/ classificados.</w:t>
            </w:r>
          </w:p>
        </w:tc>
      </w:tr>
      <w:tr w:rsidR="007F43ED" w14:paraId="116D56AA" w14:textId="77777777">
        <w:trPr>
          <w:trHeight w:val="417"/>
          <w:jc w:val="center"/>
        </w:trPr>
        <w:tc>
          <w:tcPr>
            <w:tcW w:w="723" w:type="dxa"/>
            <w:tcBorders>
              <w:top w:val="single" w:sz="4" w:space="0" w:color="000009"/>
              <w:left w:val="single" w:sz="4" w:space="0" w:color="000009"/>
              <w:bottom w:val="single" w:sz="4" w:space="0" w:color="000009"/>
              <w:right w:val="single" w:sz="4" w:space="0" w:color="000009"/>
            </w:tcBorders>
            <w:vAlign w:val="center"/>
          </w:tcPr>
          <w:p w14:paraId="28B121AB" w14:textId="77777777" w:rsidR="007F43ED" w:rsidRDefault="00000000">
            <w:pPr>
              <w:pBdr>
                <w:top w:val="nil"/>
                <w:left w:val="nil"/>
                <w:bottom w:val="nil"/>
                <w:right w:val="nil"/>
                <w:between w:val="nil"/>
              </w:pBdr>
              <w:spacing w:line="276" w:lineRule="auto"/>
              <w:rPr>
                <w:rFonts w:ascii="Arial" w:eastAsia="Arial" w:hAnsi="Arial" w:cs="Arial"/>
                <w:color w:val="000000"/>
                <w:sz w:val="20"/>
                <w:szCs w:val="20"/>
              </w:rPr>
            </w:pPr>
            <w:r>
              <w:rPr>
                <w:noProof/>
                <w:color w:val="000000"/>
              </w:rPr>
              <mc:AlternateContent>
                <mc:Choice Requires="wpg">
                  <w:drawing>
                    <wp:inline distT="5080" distB="1270" distL="8255" distR="7620" wp14:anchorId="50972CD0" wp14:editId="529F1974">
                      <wp:extent cx="128270" cy="128270"/>
                      <wp:effectExtent l="0" t="0" r="0" b="0"/>
                      <wp:docPr id="37" name="Agrupar 37"/>
                      <wp:cNvGraphicFramePr/>
                      <a:graphic xmlns:a="http://schemas.openxmlformats.org/drawingml/2006/main">
                        <a:graphicData uri="http://schemas.microsoft.com/office/word/2010/wordprocessingGroup">
                          <wpg:wgp>
                            <wpg:cNvGrpSpPr/>
                            <wpg:grpSpPr>
                              <a:xfrm>
                                <a:off x="0" y="0"/>
                                <a:ext cx="128270" cy="128270"/>
                                <a:chOff x="5277325" y="3711325"/>
                                <a:chExt cx="137350" cy="137350"/>
                              </a:xfrm>
                            </wpg:grpSpPr>
                            <wpg:grpSp>
                              <wpg:cNvPr id="7" name="Agrupar 7"/>
                              <wpg:cNvGrpSpPr/>
                              <wpg:grpSpPr>
                                <a:xfrm>
                                  <a:off x="5282100" y="3716100"/>
                                  <a:ext cx="127800" cy="127800"/>
                                  <a:chOff x="0" y="0"/>
                                  <a:chExt cx="127800" cy="127800"/>
                                </a:xfrm>
                              </wpg:grpSpPr>
                              <wps:wsp>
                                <wps:cNvPr id="8" name="Retângulo 8"/>
                                <wps:cNvSpPr/>
                                <wps:spPr>
                                  <a:xfrm>
                                    <a:off x="0" y="0"/>
                                    <a:ext cx="127800" cy="127800"/>
                                  </a:xfrm>
                                  <a:prstGeom prst="rect">
                                    <a:avLst/>
                                  </a:prstGeom>
                                  <a:noFill/>
                                  <a:ln>
                                    <a:noFill/>
                                  </a:ln>
                                </wps:spPr>
                                <wps:txbx>
                                  <w:txbxContent>
                                    <w:p w14:paraId="7FBDF01A" w14:textId="77777777" w:rsidR="007F43ED" w:rsidRDefault="007F43ED">
                                      <w:pPr>
                                        <w:textDirection w:val="btLr"/>
                                      </w:pPr>
                                    </w:p>
                                  </w:txbxContent>
                                </wps:txbx>
                                <wps:bodyPr spcFirstLastPara="1" wrap="square" lIns="91425" tIns="91425" rIns="91425" bIns="91425" anchor="ctr" anchorCtr="0">
                                  <a:noAutofit/>
                                </wps:bodyPr>
                              </wps:wsp>
                              <wps:wsp>
                                <wps:cNvPr id="9" name="Retângulo 9"/>
                                <wps:cNvSpPr/>
                                <wps:spPr>
                                  <a:xfrm>
                                    <a:off x="0" y="0"/>
                                    <a:ext cx="127800" cy="127800"/>
                                  </a:xfrm>
                                  <a:prstGeom prst="rect">
                                    <a:avLst/>
                                  </a:prstGeom>
                                  <a:noFill/>
                                  <a:ln w="9525" cap="flat" cmpd="sng">
                                    <a:solidFill>
                                      <a:srgbClr val="000009"/>
                                    </a:solidFill>
                                    <a:prstDash val="solid"/>
                                    <a:miter lim="8000"/>
                                    <a:headEnd type="none" w="sm" len="sm"/>
                                    <a:tailEnd type="none" w="sm" len="sm"/>
                                  </a:ln>
                                </wps:spPr>
                                <wps:txbx>
                                  <w:txbxContent>
                                    <w:p w14:paraId="073F6293" w14:textId="77777777" w:rsidR="007F43ED" w:rsidRDefault="007F43ED">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50972CD0" id="Agrupar 37" o:spid="_x0000_s1034" style="width:10.1pt;height:10.1pt;mso-position-horizontal-relative:char;mso-position-vertical-relative:line" coordorigin="52773,37113" coordsize="1373,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">
                      <v:group id="Agrupar 7" o:spid="_x0000_s1035" style="position:absolute;left:52821;top:37161;width:1278;height:1278" coordsize="127800,12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tângulo 8" o:spid="_x0000_s1036" style="position:absolute;width:127800;height:127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7FBDF01A" w14:textId="77777777" w:rsidR="007F43ED" w:rsidRDefault="007F43ED">
                                <w:pPr>
                                  <w:textDirection w:val="btLr"/>
                                </w:pPr>
                              </w:p>
                            </w:txbxContent>
                          </v:textbox>
                        </v:rect>
                        <v:rect id="Retângulo 9" o:spid="_x0000_s1037" style="position:absolute;width:127800;height:127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" filled="f" strokecolor="#000009">
                          <v:stroke startarrowwidth="narrow" startarrowlength="short" endarrowwidth="narrow" endarrowlength="short" miterlimit="5243f"/>
                          <v:textbox inset="2.53958mm,2.53958mm,2.53958mm,2.53958mm">
                            <w:txbxContent>
                              <w:p w14:paraId="073F6293" w14:textId="77777777" w:rsidR="007F43ED" w:rsidRDefault="007F43ED">
                                <w:pPr>
                                  <w:textDirection w:val="btLr"/>
                                </w:pPr>
                              </w:p>
                            </w:txbxContent>
                          </v:textbox>
                        </v:rect>
                      </v:group>
                      <w10:anchorlock/>
                    </v:group>
                  </w:pict>
                </mc:Fallback>
              </mc:AlternateContent>
            </w:r>
          </w:p>
        </w:tc>
        <w:tc>
          <w:tcPr>
            <w:tcW w:w="4013" w:type="dxa"/>
            <w:tcBorders>
              <w:top w:val="single" w:sz="4" w:space="0" w:color="000009"/>
              <w:left w:val="single" w:sz="4" w:space="0" w:color="000009"/>
              <w:bottom w:val="single" w:sz="4" w:space="0" w:color="000009"/>
              <w:right w:val="single" w:sz="4" w:space="0" w:color="000009"/>
            </w:tcBorders>
            <w:vAlign w:val="center"/>
          </w:tcPr>
          <w:p w14:paraId="2E656847" w14:textId="77777777" w:rsidR="007F43ED" w:rsidRDefault="00000000">
            <w:pPr>
              <w:pBdr>
                <w:top w:val="nil"/>
                <w:left w:val="nil"/>
                <w:bottom w:val="nil"/>
                <w:right w:val="nil"/>
                <w:between w:val="nil"/>
              </w:pBdr>
              <w:spacing w:line="276" w:lineRule="auto"/>
              <w:rPr>
                <w:color w:val="000000"/>
              </w:rPr>
            </w:pPr>
            <w:r>
              <w:rPr>
                <w:rFonts w:ascii="Arial" w:eastAsia="Arial" w:hAnsi="Arial" w:cs="Arial"/>
                <w:color w:val="000000"/>
              </w:rPr>
              <w:t>Contra o indeferimento de isenção.</w:t>
            </w:r>
          </w:p>
        </w:tc>
        <w:tc>
          <w:tcPr>
            <w:tcW w:w="531" w:type="dxa"/>
            <w:gridSpan w:val="2"/>
            <w:tcBorders>
              <w:top w:val="single" w:sz="4" w:space="0" w:color="000009"/>
              <w:left w:val="single" w:sz="4" w:space="0" w:color="000009"/>
              <w:bottom w:val="single" w:sz="4" w:space="0" w:color="000009"/>
              <w:right w:val="single" w:sz="4" w:space="0" w:color="000009"/>
            </w:tcBorders>
            <w:vAlign w:val="center"/>
          </w:tcPr>
          <w:p w14:paraId="035E2664" w14:textId="77777777" w:rsidR="007F43ED" w:rsidRDefault="00000000">
            <w:pPr>
              <w:pBdr>
                <w:top w:val="nil"/>
                <w:left w:val="nil"/>
                <w:bottom w:val="nil"/>
                <w:right w:val="nil"/>
                <w:between w:val="nil"/>
              </w:pBdr>
              <w:spacing w:line="276" w:lineRule="auto"/>
              <w:rPr>
                <w:rFonts w:ascii="Arial" w:eastAsia="Arial" w:hAnsi="Arial" w:cs="Arial"/>
                <w:color w:val="000000"/>
              </w:rPr>
            </w:pPr>
            <w:r>
              <w:rPr>
                <w:noProof/>
                <w:color w:val="000000"/>
              </w:rPr>
              <mc:AlternateContent>
                <mc:Choice Requires="wpg">
                  <w:drawing>
                    <wp:inline distT="5080" distB="1270" distL="7620" distR="8255" wp14:anchorId="3CA05494" wp14:editId="6DD978A5">
                      <wp:extent cx="128270" cy="128270"/>
                      <wp:effectExtent l="0" t="0" r="0" b="0"/>
                      <wp:docPr id="36" name="Agrupar 36"/>
                      <wp:cNvGraphicFramePr/>
                      <a:graphic xmlns:a="http://schemas.openxmlformats.org/drawingml/2006/main">
                        <a:graphicData uri="http://schemas.microsoft.com/office/word/2010/wordprocessingGroup">
                          <wpg:wgp>
                            <wpg:cNvGrpSpPr/>
                            <wpg:grpSpPr>
                              <a:xfrm>
                                <a:off x="0" y="0"/>
                                <a:ext cx="128270" cy="128270"/>
                                <a:chOff x="5277325" y="3711325"/>
                                <a:chExt cx="137350" cy="137350"/>
                              </a:xfrm>
                            </wpg:grpSpPr>
                            <wpg:grpSp>
                              <wpg:cNvPr id="10" name="Agrupar 10"/>
                              <wpg:cNvGrpSpPr/>
                              <wpg:grpSpPr>
                                <a:xfrm>
                                  <a:off x="5282100" y="3716100"/>
                                  <a:ext cx="127800" cy="127800"/>
                                  <a:chOff x="0" y="0"/>
                                  <a:chExt cx="127800" cy="127800"/>
                                </a:xfrm>
                              </wpg:grpSpPr>
                              <wps:wsp>
                                <wps:cNvPr id="11" name="Retângulo 11"/>
                                <wps:cNvSpPr/>
                                <wps:spPr>
                                  <a:xfrm>
                                    <a:off x="0" y="0"/>
                                    <a:ext cx="127800" cy="127800"/>
                                  </a:xfrm>
                                  <a:prstGeom prst="rect">
                                    <a:avLst/>
                                  </a:prstGeom>
                                  <a:noFill/>
                                  <a:ln>
                                    <a:noFill/>
                                  </a:ln>
                                </wps:spPr>
                                <wps:txbx>
                                  <w:txbxContent>
                                    <w:p w14:paraId="38DF2967" w14:textId="77777777" w:rsidR="007F43ED" w:rsidRDefault="007F43ED">
                                      <w:pPr>
                                        <w:textDirection w:val="btLr"/>
                                      </w:pPr>
                                    </w:p>
                                  </w:txbxContent>
                                </wps:txbx>
                                <wps:bodyPr spcFirstLastPara="1" wrap="square" lIns="91425" tIns="91425" rIns="91425" bIns="91425" anchor="ctr" anchorCtr="0">
                                  <a:noAutofit/>
                                </wps:bodyPr>
                              </wps:wsp>
                              <wps:wsp>
                                <wps:cNvPr id="12" name="Retângulo 12"/>
                                <wps:cNvSpPr/>
                                <wps:spPr>
                                  <a:xfrm>
                                    <a:off x="0" y="0"/>
                                    <a:ext cx="127800" cy="127800"/>
                                  </a:xfrm>
                                  <a:prstGeom prst="rect">
                                    <a:avLst/>
                                  </a:prstGeom>
                                  <a:noFill/>
                                  <a:ln w="9525" cap="flat" cmpd="sng">
                                    <a:solidFill>
                                      <a:srgbClr val="000009"/>
                                    </a:solidFill>
                                    <a:prstDash val="solid"/>
                                    <a:miter lim="8000"/>
                                    <a:headEnd type="none" w="sm" len="sm"/>
                                    <a:tailEnd type="none" w="sm" len="sm"/>
                                  </a:ln>
                                </wps:spPr>
                                <wps:txbx>
                                  <w:txbxContent>
                                    <w:p w14:paraId="24B86248" w14:textId="77777777" w:rsidR="007F43ED" w:rsidRDefault="007F43ED">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3CA05494" id="Agrupar 36" o:spid="_x0000_s1038" style="width:10.1pt;height:10.1pt;mso-position-horizontal-relative:char;mso-position-vertical-relative:line" coordorigin="52773,37113" coordsize="1373,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">
                      <v:group id="Agrupar 10" o:spid="_x0000_s1039" style="position:absolute;left:52821;top:37161;width:1278;height:1278" coordsize="127800,12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tângulo 11" o:spid="_x0000_s1040" style="position:absolute;width:127800;height:127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38DF2967" w14:textId="77777777" w:rsidR="007F43ED" w:rsidRDefault="007F43ED">
                                <w:pPr>
                                  <w:textDirection w:val="btLr"/>
                                </w:pPr>
                              </w:p>
                            </w:txbxContent>
                          </v:textbox>
                        </v:rect>
                        <v:rect id="Retângulo 12" o:spid="_x0000_s1041" style="position:absolute;width:127800;height:127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" filled="f" strokecolor="#000009">
                          <v:stroke startarrowwidth="narrow" startarrowlength="short" endarrowwidth="narrow" endarrowlength="short" miterlimit="5243f"/>
                          <v:textbox inset="2.53958mm,2.53958mm,2.53958mm,2.53958mm">
                            <w:txbxContent>
                              <w:p w14:paraId="24B86248" w14:textId="77777777" w:rsidR="007F43ED" w:rsidRDefault="007F43ED">
                                <w:pPr>
                                  <w:textDirection w:val="btLr"/>
                                </w:pPr>
                              </w:p>
                            </w:txbxContent>
                          </v:textbox>
                        </v:rect>
                      </v:group>
                      <w10:anchorlock/>
                    </v:group>
                  </w:pict>
                </mc:Fallback>
              </mc:AlternateContent>
            </w:r>
          </w:p>
        </w:tc>
        <w:tc>
          <w:tcPr>
            <w:tcW w:w="4508" w:type="dxa"/>
            <w:gridSpan w:val="2"/>
            <w:tcBorders>
              <w:top w:val="single" w:sz="4" w:space="0" w:color="000009"/>
              <w:left w:val="single" w:sz="4" w:space="0" w:color="000009"/>
              <w:bottom w:val="single" w:sz="4" w:space="0" w:color="000009"/>
              <w:right w:val="single" w:sz="4" w:space="0" w:color="000009"/>
            </w:tcBorders>
            <w:vAlign w:val="center"/>
          </w:tcPr>
          <w:p w14:paraId="4DF37F74" w14:textId="77777777" w:rsidR="007F43ED" w:rsidRDefault="00000000">
            <w:pPr>
              <w:pBdr>
                <w:top w:val="nil"/>
                <w:left w:val="nil"/>
                <w:bottom w:val="nil"/>
                <w:right w:val="nil"/>
                <w:between w:val="nil"/>
              </w:pBdr>
              <w:spacing w:line="276" w:lineRule="auto"/>
              <w:rPr>
                <w:color w:val="000000"/>
              </w:rPr>
            </w:pPr>
            <w:r>
              <w:rPr>
                <w:color w:val="000000"/>
              </w:rPr>
              <w:t>Outro</w:t>
            </w:r>
          </w:p>
        </w:tc>
      </w:tr>
      <w:tr w:rsidR="007F43ED" w14:paraId="36A034C3" w14:textId="77777777">
        <w:trPr>
          <w:trHeight w:val="417"/>
          <w:jc w:val="center"/>
        </w:trPr>
        <w:tc>
          <w:tcPr>
            <w:tcW w:w="723" w:type="dxa"/>
            <w:tcBorders>
              <w:top w:val="single" w:sz="4" w:space="0" w:color="000009"/>
              <w:left w:val="single" w:sz="4" w:space="0" w:color="000009"/>
              <w:bottom w:val="single" w:sz="4" w:space="0" w:color="000009"/>
              <w:right w:val="single" w:sz="4" w:space="0" w:color="000009"/>
            </w:tcBorders>
            <w:vAlign w:val="center"/>
          </w:tcPr>
          <w:p w14:paraId="2AA28336" w14:textId="77777777" w:rsidR="007F43ED" w:rsidRDefault="00000000">
            <w:pPr>
              <w:pBdr>
                <w:top w:val="nil"/>
                <w:left w:val="nil"/>
                <w:bottom w:val="nil"/>
                <w:right w:val="nil"/>
                <w:between w:val="nil"/>
              </w:pBdr>
              <w:spacing w:line="276" w:lineRule="auto"/>
              <w:rPr>
                <w:rFonts w:ascii="Arial" w:eastAsia="Arial" w:hAnsi="Arial" w:cs="Arial"/>
                <w:color w:val="000000"/>
                <w:sz w:val="20"/>
                <w:szCs w:val="20"/>
              </w:rPr>
            </w:pPr>
            <w:r>
              <w:rPr>
                <w:noProof/>
                <w:color w:val="000000"/>
              </w:rPr>
              <mc:AlternateContent>
                <mc:Choice Requires="wpg">
                  <w:drawing>
                    <wp:inline distT="9525" distB="6350" distL="8255" distR="7620" wp14:anchorId="4AF64BB3" wp14:editId="65C2F24F">
                      <wp:extent cx="128270" cy="128270"/>
                      <wp:effectExtent l="0" t="0" r="0" b="0"/>
                      <wp:docPr id="39" name="Agrupar 39"/>
                      <wp:cNvGraphicFramePr/>
                      <a:graphic xmlns:a="http://schemas.openxmlformats.org/drawingml/2006/main">
                        <a:graphicData uri="http://schemas.microsoft.com/office/word/2010/wordprocessingGroup">
                          <wpg:wgp>
                            <wpg:cNvGrpSpPr/>
                            <wpg:grpSpPr>
                              <a:xfrm>
                                <a:off x="0" y="0"/>
                                <a:ext cx="128270" cy="128270"/>
                                <a:chOff x="5277325" y="3711325"/>
                                <a:chExt cx="137350" cy="137350"/>
                              </a:xfrm>
                            </wpg:grpSpPr>
                            <wpg:grpSp>
                              <wpg:cNvPr id="13" name="Agrupar 13"/>
                              <wpg:cNvGrpSpPr/>
                              <wpg:grpSpPr>
                                <a:xfrm>
                                  <a:off x="5282100" y="3716100"/>
                                  <a:ext cx="127800" cy="127800"/>
                                  <a:chOff x="0" y="0"/>
                                  <a:chExt cx="127800" cy="127800"/>
                                </a:xfrm>
                              </wpg:grpSpPr>
                              <wps:wsp>
                                <wps:cNvPr id="14" name="Retângulo 14"/>
                                <wps:cNvSpPr/>
                                <wps:spPr>
                                  <a:xfrm>
                                    <a:off x="0" y="0"/>
                                    <a:ext cx="127800" cy="127800"/>
                                  </a:xfrm>
                                  <a:prstGeom prst="rect">
                                    <a:avLst/>
                                  </a:prstGeom>
                                  <a:noFill/>
                                  <a:ln>
                                    <a:noFill/>
                                  </a:ln>
                                </wps:spPr>
                                <wps:txbx>
                                  <w:txbxContent>
                                    <w:p w14:paraId="06E0DF69" w14:textId="77777777" w:rsidR="007F43ED" w:rsidRDefault="007F43ED">
                                      <w:pPr>
                                        <w:textDirection w:val="btLr"/>
                                      </w:pPr>
                                    </w:p>
                                  </w:txbxContent>
                                </wps:txbx>
                                <wps:bodyPr spcFirstLastPara="1" wrap="square" lIns="91425" tIns="91425" rIns="91425" bIns="91425" anchor="ctr" anchorCtr="0">
                                  <a:noAutofit/>
                                </wps:bodyPr>
                              </wps:wsp>
                              <wps:wsp>
                                <wps:cNvPr id="15" name="Retângulo 15"/>
                                <wps:cNvSpPr/>
                                <wps:spPr>
                                  <a:xfrm>
                                    <a:off x="0" y="0"/>
                                    <a:ext cx="127800" cy="127800"/>
                                  </a:xfrm>
                                  <a:prstGeom prst="rect">
                                    <a:avLst/>
                                  </a:prstGeom>
                                  <a:noFill/>
                                  <a:ln w="9525" cap="flat" cmpd="sng">
                                    <a:solidFill>
                                      <a:srgbClr val="000009"/>
                                    </a:solidFill>
                                    <a:prstDash val="solid"/>
                                    <a:miter lim="8000"/>
                                    <a:headEnd type="none" w="sm" len="sm"/>
                                    <a:tailEnd type="none" w="sm" len="sm"/>
                                  </a:ln>
                                </wps:spPr>
                                <wps:txbx>
                                  <w:txbxContent>
                                    <w:p w14:paraId="7767837A" w14:textId="77777777" w:rsidR="007F43ED" w:rsidRDefault="007F43ED">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4AF64BB3" id="Agrupar 39" o:spid="_x0000_s1042" style="width:10.1pt;height:10.1pt;mso-position-horizontal-relative:char;mso-position-vertical-relative:line" coordorigin="52773,37113" coordsize="1373,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">
                      <v:group id="Agrupar 13" o:spid="_x0000_s1043" style="position:absolute;left:52821;top:37161;width:1278;height:1278" coordsize="127800,12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tângulo 14" o:spid="_x0000_s1044" style="position:absolute;width:127800;height:127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06E0DF69" w14:textId="77777777" w:rsidR="007F43ED" w:rsidRDefault="007F43ED">
                                <w:pPr>
                                  <w:textDirection w:val="btLr"/>
                                </w:pPr>
                              </w:p>
                            </w:txbxContent>
                          </v:textbox>
                        </v:rect>
                        <v:rect id="Retângulo 15" o:spid="_x0000_s1045" style="position:absolute;width:127800;height:127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" filled="f" strokecolor="#000009">
                          <v:stroke startarrowwidth="narrow" startarrowlength="short" endarrowwidth="narrow" endarrowlength="short" miterlimit="5243f"/>
                          <v:textbox inset="2.53958mm,2.53958mm,2.53958mm,2.53958mm">
                            <w:txbxContent>
                              <w:p w14:paraId="7767837A" w14:textId="77777777" w:rsidR="007F43ED" w:rsidRDefault="007F43ED">
                                <w:pPr>
                                  <w:textDirection w:val="btLr"/>
                                </w:pPr>
                              </w:p>
                            </w:txbxContent>
                          </v:textbox>
                        </v:rect>
                      </v:group>
                      <w10:anchorlock/>
                    </v:group>
                  </w:pict>
                </mc:Fallback>
              </mc:AlternateContent>
            </w:r>
          </w:p>
        </w:tc>
        <w:tc>
          <w:tcPr>
            <w:tcW w:w="4013" w:type="dxa"/>
            <w:tcBorders>
              <w:top w:val="single" w:sz="4" w:space="0" w:color="000009"/>
              <w:left w:val="single" w:sz="4" w:space="0" w:color="000009"/>
              <w:bottom w:val="single" w:sz="4" w:space="0" w:color="000009"/>
              <w:right w:val="single" w:sz="4" w:space="0" w:color="000009"/>
            </w:tcBorders>
          </w:tcPr>
          <w:p w14:paraId="37908516" w14:textId="77777777" w:rsidR="007F43ED" w:rsidRDefault="00000000">
            <w:pPr>
              <w:pBdr>
                <w:top w:val="nil"/>
                <w:left w:val="nil"/>
                <w:bottom w:val="nil"/>
                <w:right w:val="nil"/>
                <w:between w:val="nil"/>
              </w:pBdr>
              <w:spacing w:line="276" w:lineRule="auto"/>
              <w:jc w:val="both"/>
              <w:rPr>
                <w:color w:val="000000"/>
              </w:rPr>
            </w:pPr>
            <w:r>
              <w:rPr>
                <w:color w:val="000009"/>
              </w:rPr>
              <w:t>Contra o indeferimento da inscrição.</w:t>
            </w:r>
          </w:p>
        </w:tc>
        <w:tc>
          <w:tcPr>
            <w:tcW w:w="531" w:type="dxa"/>
            <w:gridSpan w:val="2"/>
            <w:tcBorders>
              <w:top w:val="single" w:sz="4" w:space="0" w:color="000009"/>
              <w:left w:val="single" w:sz="4" w:space="0" w:color="000009"/>
              <w:bottom w:val="single" w:sz="4" w:space="0" w:color="000009"/>
              <w:right w:val="single" w:sz="4" w:space="0" w:color="000009"/>
            </w:tcBorders>
            <w:vAlign w:val="center"/>
          </w:tcPr>
          <w:p w14:paraId="3E4E67FF" w14:textId="77777777" w:rsidR="007F43ED" w:rsidRDefault="00000000">
            <w:pPr>
              <w:pBdr>
                <w:top w:val="nil"/>
                <w:left w:val="nil"/>
                <w:bottom w:val="nil"/>
                <w:right w:val="nil"/>
                <w:between w:val="nil"/>
              </w:pBdr>
              <w:spacing w:line="276" w:lineRule="auto"/>
              <w:rPr>
                <w:rFonts w:ascii="Arial" w:eastAsia="Arial" w:hAnsi="Arial" w:cs="Arial"/>
                <w:color w:val="000000"/>
              </w:rPr>
            </w:pPr>
            <w:r>
              <w:rPr>
                <w:noProof/>
                <w:color w:val="000000"/>
              </w:rPr>
              <mc:AlternateContent>
                <mc:Choice Requires="wpg">
                  <w:drawing>
                    <wp:inline distT="9525" distB="6350" distL="7620" distR="8255" wp14:anchorId="02D6AA34" wp14:editId="004C36C8">
                      <wp:extent cx="128270" cy="128270"/>
                      <wp:effectExtent l="0" t="0" r="0" b="0"/>
                      <wp:docPr id="38" name="Agrupar 38"/>
                      <wp:cNvGraphicFramePr/>
                      <a:graphic xmlns:a="http://schemas.openxmlformats.org/drawingml/2006/main">
                        <a:graphicData uri="http://schemas.microsoft.com/office/word/2010/wordprocessingGroup">
                          <wpg:wgp>
                            <wpg:cNvGrpSpPr/>
                            <wpg:grpSpPr>
                              <a:xfrm>
                                <a:off x="0" y="0"/>
                                <a:ext cx="128270" cy="128270"/>
                                <a:chOff x="5277325" y="3711325"/>
                                <a:chExt cx="137350" cy="137350"/>
                              </a:xfrm>
                            </wpg:grpSpPr>
                            <wpg:grpSp>
                              <wpg:cNvPr id="16" name="Agrupar 16"/>
                              <wpg:cNvGrpSpPr/>
                              <wpg:grpSpPr>
                                <a:xfrm>
                                  <a:off x="5282100" y="3716100"/>
                                  <a:ext cx="127800" cy="127800"/>
                                  <a:chOff x="0" y="0"/>
                                  <a:chExt cx="127800" cy="127800"/>
                                </a:xfrm>
                              </wpg:grpSpPr>
                              <wps:wsp>
                                <wps:cNvPr id="17" name="Retângulo 17"/>
                                <wps:cNvSpPr/>
                                <wps:spPr>
                                  <a:xfrm>
                                    <a:off x="0" y="0"/>
                                    <a:ext cx="127800" cy="127800"/>
                                  </a:xfrm>
                                  <a:prstGeom prst="rect">
                                    <a:avLst/>
                                  </a:prstGeom>
                                  <a:noFill/>
                                  <a:ln>
                                    <a:noFill/>
                                  </a:ln>
                                </wps:spPr>
                                <wps:txbx>
                                  <w:txbxContent>
                                    <w:p w14:paraId="011A013A" w14:textId="77777777" w:rsidR="007F43ED" w:rsidRDefault="007F43ED">
                                      <w:pPr>
                                        <w:textDirection w:val="btLr"/>
                                      </w:pPr>
                                    </w:p>
                                  </w:txbxContent>
                                </wps:txbx>
                                <wps:bodyPr spcFirstLastPara="1" wrap="square" lIns="91425" tIns="91425" rIns="91425" bIns="91425" anchor="ctr" anchorCtr="0">
                                  <a:noAutofit/>
                                </wps:bodyPr>
                              </wps:wsp>
                              <wps:wsp>
                                <wps:cNvPr id="18" name="Retângulo 18"/>
                                <wps:cNvSpPr/>
                                <wps:spPr>
                                  <a:xfrm>
                                    <a:off x="0" y="0"/>
                                    <a:ext cx="127800" cy="127800"/>
                                  </a:xfrm>
                                  <a:prstGeom prst="rect">
                                    <a:avLst/>
                                  </a:prstGeom>
                                  <a:noFill/>
                                  <a:ln w="9525" cap="flat" cmpd="sng">
                                    <a:solidFill>
                                      <a:srgbClr val="000009"/>
                                    </a:solidFill>
                                    <a:prstDash val="solid"/>
                                    <a:miter lim="8000"/>
                                    <a:headEnd type="none" w="sm" len="sm"/>
                                    <a:tailEnd type="none" w="sm" len="sm"/>
                                  </a:ln>
                                </wps:spPr>
                                <wps:txbx>
                                  <w:txbxContent>
                                    <w:p w14:paraId="6D880DCC" w14:textId="77777777" w:rsidR="007F43ED" w:rsidRDefault="007F43ED">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02D6AA34" id="Agrupar 38" o:spid="_x0000_s1046" style="width:10.1pt;height:10.1pt;mso-position-horizontal-relative:char;mso-position-vertical-relative:line" coordorigin="52773,37113" coordsize="1373,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">
                      <v:group id="Agrupar 16" o:spid="_x0000_s1047" style="position:absolute;left:52821;top:37161;width:1278;height:1278" coordsize="127800,12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tângulo 17" o:spid="_x0000_s1048" style="position:absolute;width:127800;height:127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011A013A" w14:textId="77777777" w:rsidR="007F43ED" w:rsidRDefault="007F43ED">
                                <w:pPr>
                                  <w:textDirection w:val="btLr"/>
                                </w:pPr>
                              </w:p>
                            </w:txbxContent>
                          </v:textbox>
                        </v:rect>
                        <v:rect id="Retângulo 18" o:spid="_x0000_s1049" style="position:absolute;width:127800;height:127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" filled="f" strokecolor="#000009">
                          <v:stroke startarrowwidth="narrow" startarrowlength="short" endarrowwidth="narrow" endarrowlength="short" miterlimit="5243f"/>
                          <v:textbox inset="2.53958mm,2.53958mm,2.53958mm,2.53958mm">
                            <w:txbxContent>
                              <w:p w14:paraId="6D880DCC" w14:textId="77777777" w:rsidR="007F43ED" w:rsidRDefault="007F43ED">
                                <w:pPr>
                                  <w:textDirection w:val="btLr"/>
                                </w:pPr>
                              </w:p>
                            </w:txbxContent>
                          </v:textbox>
                        </v:rect>
                      </v:group>
                      <w10:anchorlock/>
                    </v:group>
                  </w:pict>
                </mc:Fallback>
              </mc:AlternateContent>
            </w:r>
          </w:p>
        </w:tc>
        <w:tc>
          <w:tcPr>
            <w:tcW w:w="4508" w:type="dxa"/>
            <w:gridSpan w:val="2"/>
            <w:tcBorders>
              <w:top w:val="single" w:sz="4" w:space="0" w:color="000009"/>
              <w:left w:val="single" w:sz="4" w:space="0" w:color="000009"/>
              <w:bottom w:val="single" w:sz="4" w:space="0" w:color="000009"/>
              <w:right w:val="single" w:sz="4" w:space="0" w:color="000009"/>
            </w:tcBorders>
          </w:tcPr>
          <w:p w14:paraId="60F874A8" w14:textId="77777777" w:rsidR="007F43ED" w:rsidRDefault="007F43ED">
            <w:pPr>
              <w:pBdr>
                <w:top w:val="nil"/>
                <w:left w:val="nil"/>
                <w:bottom w:val="nil"/>
                <w:right w:val="nil"/>
                <w:between w:val="nil"/>
              </w:pBdr>
              <w:spacing w:line="276" w:lineRule="auto"/>
              <w:rPr>
                <w:color w:val="000000"/>
              </w:rPr>
            </w:pPr>
          </w:p>
        </w:tc>
      </w:tr>
      <w:tr w:rsidR="007F43ED" w14:paraId="266BE91B" w14:textId="77777777">
        <w:trPr>
          <w:trHeight w:val="417"/>
          <w:jc w:val="center"/>
        </w:trPr>
        <w:tc>
          <w:tcPr>
            <w:tcW w:w="723" w:type="dxa"/>
            <w:tcBorders>
              <w:top w:val="single" w:sz="4" w:space="0" w:color="000009"/>
              <w:left w:val="single" w:sz="4" w:space="0" w:color="000009"/>
              <w:bottom w:val="single" w:sz="4" w:space="0" w:color="000009"/>
              <w:right w:val="single" w:sz="4" w:space="0" w:color="000009"/>
            </w:tcBorders>
            <w:vAlign w:val="center"/>
          </w:tcPr>
          <w:p w14:paraId="3B14ED9D" w14:textId="77777777" w:rsidR="007F43ED" w:rsidRDefault="00000000">
            <w:pPr>
              <w:pBdr>
                <w:top w:val="nil"/>
                <w:left w:val="nil"/>
                <w:bottom w:val="nil"/>
                <w:right w:val="nil"/>
                <w:between w:val="nil"/>
              </w:pBdr>
              <w:spacing w:line="276" w:lineRule="auto"/>
              <w:rPr>
                <w:rFonts w:ascii="Arial" w:eastAsia="Arial" w:hAnsi="Arial" w:cs="Arial"/>
                <w:color w:val="000000"/>
                <w:sz w:val="20"/>
                <w:szCs w:val="20"/>
              </w:rPr>
            </w:pPr>
            <w:r>
              <w:rPr>
                <w:noProof/>
                <w:color w:val="000000"/>
              </w:rPr>
              <mc:AlternateContent>
                <mc:Choice Requires="wpg">
                  <w:drawing>
                    <wp:inline distT="4445" distB="1905" distL="8255" distR="7620" wp14:anchorId="06DE3861" wp14:editId="1625A1AD">
                      <wp:extent cx="128270" cy="128270"/>
                      <wp:effectExtent l="0" t="0" r="0" b="0"/>
                      <wp:docPr id="41" name="Agrupar 41"/>
                      <wp:cNvGraphicFramePr/>
                      <a:graphic xmlns:a="http://schemas.openxmlformats.org/drawingml/2006/main">
                        <a:graphicData uri="http://schemas.microsoft.com/office/word/2010/wordprocessingGroup">
                          <wpg:wgp>
                            <wpg:cNvGrpSpPr/>
                            <wpg:grpSpPr>
                              <a:xfrm>
                                <a:off x="0" y="0"/>
                                <a:ext cx="128270" cy="128270"/>
                                <a:chOff x="5277325" y="3711325"/>
                                <a:chExt cx="137350" cy="137350"/>
                              </a:xfrm>
                            </wpg:grpSpPr>
                            <wpg:grpSp>
                              <wpg:cNvPr id="19" name="Agrupar 19"/>
                              <wpg:cNvGrpSpPr/>
                              <wpg:grpSpPr>
                                <a:xfrm>
                                  <a:off x="5282100" y="3716100"/>
                                  <a:ext cx="127800" cy="127800"/>
                                  <a:chOff x="0" y="0"/>
                                  <a:chExt cx="127800" cy="127800"/>
                                </a:xfrm>
                              </wpg:grpSpPr>
                              <wps:wsp>
                                <wps:cNvPr id="20" name="Retângulo 20"/>
                                <wps:cNvSpPr/>
                                <wps:spPr>
                                  <a:xfrm>
                                    <a:off x="0" y="0"/>
                                    <a:ext cx="127800" cy="127800"/>
                                  </a:xfrm>
                                  <a:prstGeom prst="rect">
                                    <a:avLst/>
                                  </a:prstGeom>
                                  <a:noFill/>
                                  <a:ln>
                                    <a:noFill/>
                                  </a:ln>
                                </wps:spPr>
                                <wps:txbx>
                                  <w:txbxContent>
                                    <w:p w14:paraId="150CD8EF" w14:textId="77777777" w:rsidR="007F43ED" w:rsidRDefault="007F43ED">
                                      <w:pPr>
                                        <w:textDirection w:val="btLr"/>
                                      </w:pPr>
                                    </w:p>
                                  </w:txbxContent>
                                </wps:txbx>
                                <wps:bodyPr spcFirstLastPara="1" wrap="square" lIns="91425" tIns="91425" rIns="91425" bIns="91425" anchor="ctr" anchorCtr="0">
                                  <a:noAutofit/>
                                </wps:bodyPr>
                              </wps:wsp>
                              <wps:wsp>
                                <wps:cNvPr id="21" name="Retângulo 21"/>
                                <wps:cNvSpPr/>
                                <wps:spPr>
                                  <a:xfrm>
                                    <a:off x="0" y="0"/>
                                    <a:ext cx="127800" cy="127800"/>
                                  </a:xfrm>
                                  <a:prstGeom prst="rect">
                                    <a:avLst/>
                                  </a:prstGeom>
                                  <a:noFill/>
                                  <a:ln w="9525" cap="flat" cmpd="sng">
                                    <a:solidFill>
                                      <a:srgbClr val="000009"/>
                                    </a:solidFill>
                                    <a:prstDash val="solid"/>
                                    <a:miter lim="8000"/>
                                    <a:headEnd type="none" w="sm" len="sm"/>
                                    <a:tailEnd type="none" w="sm" len="sm"/>
                                  </a:ln>
                                </wps:spPr>
                                <wps:txbx>
                                  <w:txbxContent>
                                    <w:p w14:paraId="5C36AC9D" w14:textId="77777777" w:rsidR="007F43ED" w:rsidRDefault="007F43ED">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06DE3861" id="Agrupar 41" o:spid="_x0000_s1050" style="width:10.1pt;height:10.1pt;mso-position-horizontal-relative:char;mso-position-vertical-relative:line" coordorigin="52773,37113" coordsize="1373,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">
                      <v:group id="Agrupar 19" o:spid="_x0000_s1051" style="position:absolute;left:52821;top:37161;width:1278;height:1278" coordsize="127800,12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tângulo 20" o:spid="_x0000_s1052" style="position:absolute;width:127800;height:127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14:paraId="150CD8EF" w14:textId="77777777" w:rsidR="007F43ED" w:rsidRDefault="007F43ED">
                                <w:pPr>
                                  <w:textDirection w:val="btLr"/>
                                </w:pPr>
                              </w:p>
                            </w:txbxContent>
                          </v:textbox>
                        </v:rect>
                        <v:rect id="Retângulo 21" o:spid="_x0000_s1053" style="position:absolute;width:127800;height:127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" filled="f" strokecolor="#000009">
                          <v:stroke startarrowwidth="narrow" startarrowlength="short" endarrowwidth="narrow" endarrowlength="short" miterlimit="5243f"/>
                          <v:textbox inset="2.53958mm,2.53958mm,2.53958mm,2.53958mm">
                            <w:txbxContent>
                              <w:p w14:paraId="5C36AC9D" w14:textId="77777777" w:rsidR="007F43ED" w:rsidRDefault="007F43ED">
                                <w:pPr>
                                  <w:textDirection w:val="btLr"/>
                                </w:pPr>
                              </w:p>
                            </w:txbxContent>
                          </v:textbox>
                        </v:rect>
                      </v:group>
                      <w10:anchorlock/>
                    </v:group>
                  </w:pict>
                </mc:Fallback>
              </mc:AlternateContent>
            </w:r>
          </w:p>
        </w:tc>
        <w:tc>
          <w:tcPr>
            <w:tcW w:w="4013" w:type="dxa"/>
            <w:tcBorders>
              <w:top w:val="single" w:sz="4" w:space="0" w:color="000009"/>
              <w:left w:val="single" w:sz="4" w:space="0" w:color="000009"/>
              <w:bottom w:val="single" w:sz="4" w:space="0" w:color="000009"/>
              <w:right w:val="single" w:sz="4" w:space="0" w:color="000009"/>
            </w:tcBorders>
          </w:tcPr>
          <w:p w14:paraId="2CEC7288" w14:textId="77777777" w:rsidR="007F43ED" w:rsidRDefault="00000000">
            <w:pPr>
              <w:pBdr>
                <w:top w:val="nil"/>
                <w:left w:val="nil"/>
                <w:bottom w:val="nil"/>
                <w:right w:val="nil"/>
                <w:between w:val="nil"/>
              </w:pBdr>
              <w:spacing w:line="276" w:lineRule="auto"/>
              <w:jc w:val="both"/>
              <w:rPr>
                <w:color w:val="000000"/>
              </w:rPr>
            </w:pPr>
            <w:r>
              <w:rPr>
                <w:color w:val="000009"/>
              </w:rPr>
              <w:t>Contra o indeferimento da solicitação de uso de nome social.</w:t>
            </w:r>
          </w:p>
        </w:tc>
        <w:tc>
          <w:tcPr>
            <w:tcW w:w="531" w:type="dxa"/>
            <w:gridSpan w:val="2"/>
            <w:tcBorders>
              <w:top w:val="single" w:sz="4" w:space="0" w:color="000009"/>
              <w:left w:val="single" w:sz="4" w:space="0" w:color="000009"/>
              <w:bottom w:val="single" w:sz="4" w:space="0" w:color="000009"/>
              <w:right w:val="single" w:sz="4" w:space="0" w:color="000009"/>
            </w:tcBorders>
            <w:vAlign w:val="center"/>
          </w:tcPr>
          <w:p w14:paraId="05F2A4BA" w14:textId="77777777" w:rsidR="007F43ED" w:rsidRDefault="00000000">
            <w:pPr>
              <w:pBdr>
                <w:top w:val="nil"/>
                <w:left w:val="nil"/>
                <w:bottom w:val="nil"/>
                <w:right w:val="nil"/>
                <w:between w:val="nil"/>
              </w:pBdr>
              <w:spacing w:line="276" w:lineRule="auto"/>
              <w:rPr>
                <w:rFonts w:ascii="Arial" w:eastAsia="Arial" w:hAnsi="Arial" w:cs="Arial"/>
                <w:color w:val="000000"/>
              </w:rPr>
            </w:pPr>
            <w:r>
              <w:rPr>
                <w:noProof/>
                <w:color w:val="000000"/>
              </w:rPr>
              <mc:AlternateContent>
                <mc:Choice Requires="wpg">
                  <w:drawing>
                    <wp:inline distT="4445" distB="1905" distL="7620" distR="8255" wp14:anchorId="3CB8152B" wp14:editId="7D10D4E4">
                      <wp:extent cx="128270" cy="128270"/>
                      <wp:effectExtent l="0" t="0" r="0" b="0"/>
                      <wp:docPr id="40" name="Agrupar 40"/>
                      <wp:cNvGraphicFramePr/>
                      <a:graphic xmlns:a="http://schemas.openxmlformats.org/drawingml/2006/main">
                        <a:graphicData uri="http://schemas.microsoft.com/office/word/2010/wordprocessingGroup">
                          <wpg:wgp>
                            <wpg:cNvGrpSpPr/>
                            <wpg:grpSpPr>
                              <a:xfrm>
                                <a:off x="0" y="0"/>
                                <a:ext cx="128270" cy="128270"/>
                                <a:chOff x="5277325" y="3711325"/>
                                <a:chExt cx="137350" cy="137350"/>
                              </a:xfrm>
                            </wpg:grpSpPr>
                            <wpg:grpSp>
                              <wpg:cNvPr id="22" name="Agrupar 22"/>
                              <wpg:cNvGrpSpPr/>
                              <wpg:grpSpPr>
                                <a:xfrm>
                                  <a:off x="5282100" y="3716100"/>
                                  <a:ext cx="127800" cy="127800"/>
                                  <a:chOff x="0" y="0"/>
                                  <a:chExt cx="127800" cy="127800"/>
                                </a:xfrm>
                              </wpg:grpSpPr>
                              <wps:wsp>
                                <wps:cNvPr id="23" name="Retângulo 23"/>
                                <wps:cNvSpPr/>
                                <wps:spPr>
                                  <a:xfrm>
                                    <a:off x="0" y="0"/>
                                    <a:ext cx="127800" cy="127800"/>
                                  </a:xfrm>
                                  <a:prstGeom prst="rect">
                                    <a:avLst/>
                                  </a:prstGeom>
                                  <a:noFill/>
                                  <a:ln>
                                    <a:noFill/>
                                  </a:ln>
                                </wps:spPr>
                                <wps:txbx>
                                  <w:txbxContent>
                                    <w:p w14:paraId="78A4CB7B" w14:textId="77777777" w:rsidR="007F43ED" w:rsidRDefault="007F43ED">
                                      <w:pPr>
                                        <w:textDirection w:val="btLr"/>
                                      </w:pPr>
                                    </w:p>
                                  </w:txbxContent>
                                </wps:txbx>
                                <wps:bodyPr spcFirstLastPara="1" wrap="square" lIns="91425" tIns="91425" rIns="91425" bIns="91425" anchor="ctr" anchorCtr="0">
                                  <a:noAutofit/>
                                </wps:bodyPr>
                              </wps:wsp>
                              <wps:wsp>
                                <wps:cNvPr id="24" name="Retângulo 24"/>
                                <wps:cNvSpPr/>
                                <wps:spPr>
                                  <a:xfrm>
                                    <a:off x="0" y="0"/>
                                    <a:ext cx="127800" cy="127800"/>
                                  </a:xfrm>
                                  <a:prstGeom prst="rect">
                                    <a:avLst/>
                                  </a:prstGeom>
                                  <a:noFill/>
                                  <a:ln w="9525" cap="flat" cmpd="sng">
                                    <a:solidFill>
                                      <a:srgbClr val="000009"/>
                                    </a:solidFill>
                                    <a:prstDash val="solid"/>
                                    <a:miter lim="8000"/>
                                    <a:headEnd type="none" w="sm" len="sm"/>
                                    <a:tailEnd type="none" w="sm" len="sm"/>
                                  </a:ln>
                                </wps:spPr>
                                <wps:txbx>
                                  <w:txbxContent>
                                    <w:p w14:paraId="7502B3BC" w14:textId="77777777" w:rsidR="007F43ED" w:rsidRDefault="007F43ED">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3CB8152B" id="Agrupar 40" o:spid="_x0000_s1054" style="width:10.1pt;height:10.1pt;mso-position-horizontal-relative:char;mso-position-vertical-relative:line" coordorigin="52773,37113" coordsize="1373,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">
                      <v:group id="Agrupar 22" o:spid="_x0000_s1055" style="position:absolute;left:52821;top:37161;width:1278;height:1278" coordsize="127800,12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tângulo 23" o:spid="_x0000_s1056" style="position:absolute;width:127800;height:127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78A4CB7B" w14:textId="77777777" w:rsidR="007F43ED" w:rsidRDefault="007F43ED">
                                <w:pPr>
                                  <w:textDirection w:val="btLr"/>
                                </w:pPr>
                              </w:p>
                            </w:txbxContent>
                          </v:textbox>
                        </v:rect>
                        <v:rect id="Retângulo 24" o:spid="_x0000_s1057" style="position:absolute;width:127800;height:127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" filled="f" strokecolor="#000009">
                          <v:stroke startarrowwidth="narrow" startarrowlength="short" endarrowwidth="narrow" endarrowlength="short" miterlimit="5243f"/>
                          <v:textbox inset="2.53958mm,2.53958mm,2.53958mm,2.53958mm">
                            <w:txbxContent>
                              <w:p w14:paraId="7502B3BC" w14:textId="77777777" w:rsidR="007F43ED" w:rsidRDefault="007F43ED">
                                <w:pPr>
                                  <w:textDirection w:val="btLr"/>
                                </w:pPr>
                              </w:p>
                            </w:txbxContent>
                          </v:textbox>
                        </v:rect>
                      </v:group>
                      <w10:anchorlock/>
                    </v:group>
                  </w:pict>
                </mc:Fallback>
              </mc:AlternateContent>
            </w:r>
          </w:p>
        </w:tc>
        <w:tc>
          <w:tcPr>
            <w:tcW w:w="4508" w:type="dxa"/>
            <w:gridSpan w:val="2"/>
            <w:tcBorders>
              <w:top w:val="single" w:sz="4" w:space="0" w:color="000009"/>
              <w:left w:val="single" w:sz="4" w:space="0" w:color="000009"/>
              <w:bottom w:val="single" w:sz="4" w:space="0" w:color="000009"/>
              <w:right w:val="single" w:sz="4" w:space="0" w:color="000009"/>
            </w:tcBorders>
            <w:vAlign w:val="center"/>
          </w:tcPr>
          <w:p w14:paraId="48A61477" w14:textId="77777777" w:rsidR="007F43ED" w:rsidRDefault="007F43ED">
            <w:pPr>
              <w:pBdr>
                <w:top w:val="nil"/>
                <w:left w:val="nil"/>
                <w:bottom w:val="nil"/>
                <w:right w:val="nil"/>
                <w:between w:val="nil"/>
              </w:pBdr>
              <w:spacing w:line="276" w:lineRule="auto"/>
              <w:rPr>
                <w:color w:val="000000"/>
              </w:rPr>
            </w:pPr>
          </w:p>
        </w:tc>
      </w:tr>
      <w:tr w:rsidR="007F43ED" w14:paraId="1CE3AC8D" w14:textId="77777777">
        <w:trPr>
          <w:trHeight w:val="4195"/>
          <w:jc w:val="center"/>
        </w:trPr>
        <w:tc>
          <w:tcPr>
            <w:tcW w:w="9775" w:type="dxa"/>
            <w:gridSpan w:val="6"/>
            <w:tcBorders>
              <w:top w:val="single" w:sz="4" w:space="0" w:color="000009"/>
              <w:left w:val="single" w:sz="4" w:space="0" w:color="000009"/>
              <w:bottom w:val="single" w:sz="4" w:space="0" w:color="000009"/>
              <w:right w:val="single" w:sz="4" w:space="0" w:color="000009"/>
            </w:tcBorders>
          </w:tcPr>
          <w:p w14:paraId="14DA7C6A" w14:textId="77777777" w:rsidR="007F43ED" w:rsidRDefault="00000000">
            <w:pPr>
              <w:pBdr>
                <w:top w:val="nil"/>
                <w:left w:val="nil"/>
                <w:bottom w:val="nil"/>
                <w:right w:val="nil"/>
                <w:between w:val="nil"/>
              </w:pBdr>
              <w:spacing w:line="276" w:lineRule="auto"/>
              <w:rPr>
                <w:color w:val="000000"/>
                <w:sz w:val="24"/>
                <w:szCs w:val="24"/>
              </w:rPr>
            </w:pPr>
            <w:r>
              <w:rPr>
                <w:color w:val="000009"/>
                <w:sz w:val="24"/>
                <w:szCs w:val="24"/>
              </w:rPr>
              <w:t>Justificativa do candidato:</w:t>
            </w:r>
          </w:p>
        </w:tc>
      </w:tr>
      <w:tr w:rsidR="007F43ED" w14:paraId="293B793D" w14:textId="77777777">
        <w:trPr>
          <w:trHeight w:val="2222"/>
          <w:jc w:val="center"/>
        </w:trPr>
        <w:tc>
          <w:tcPr>
            <w:tcW w:w="9775" w:type="dxa"/>
            <w:gridSpan w:val="6"/>
            <w:tcBorders>
              <w:top w:val="single" w:sz="4" w:space="0" w:color="000009"/>
              <w:left w:val="single" w:sz="4" w:space="0" w:color="000009"/>
              <w:bottom w:val="single" w:sz="4" w:space="0" w:color="000009"/>
              <w:right w:val="single" w:sz="4" w:space="0" w:color="000009"/>
            </w:tcBorders>
          </w:tcPr>
          <w:p w14:paraId="655F5FFB" w14:textId="77777777" w:rsidR="007F43ED" w:rsidRDefault="007F43ED">
            <w:pPr>
              <w:pBdr>
                <w:top w:val="nil"/>
                <w:left w:val="nil"/>
                <w:bottom w:val="nil"/>
                <w:right w:val="nil"/>
                <w:between w:val="nil"/>
              </w:pBdr>
              <w:spacing w:line="276" w:lineRule="auto"/>
              <w:rPr>
                <w:rFonts w:ascii="Arial" w:eastAsia="Arial" w:hAnsi="Arial" w:cs="Arial"/>
                <w:b/>
                <w:color w:val="000000"/>
                <w:sz w:val="27"/>
                <w:szCs w:val="27"/>
              </w:rPr>
            </w:pPr>
          </w:p>
          <w:p w14:paraId="16F21A52" w14:textId="77777777" w:rsidR="007F43ED" w:rsidRDefault="00000000">
            <w:pPr>
              <w:pBdr>
                <w:top w:val="nil"/>
                <w:left w:val="nil"/>
                <w:bottom w:val="nil"/>
                <w:right w:val="nil"/>
                <w:between w:val="nil"/>
              </w:pBdr>
              <w:spacing w:line="276" w:lineRule="auto"/>
              <w:jc w:val="right"/>
              <w:rPr>
                <w:color w:val="000000"/>
                <w:sz w:val="24"/>
                <w:szCs w:val="24"/>
              </w:rPr>
            </w:pPr>
            <w:r>
              <w:rPr>
                <w:color w:val="000009"/>
                <w:sz w:val="24"/>
                <w:szCs w:val="24"/>
              </w:rPr>
              <w:t>__________________, ___ de __________ de _____.</w:t>
            </w:r>
          </w:p>
          <w:p w14:paraId="60E8721C" w14:textId="77777777" w:rsidR="007F43ED" w:rsidRDefault="007F43ED">
            <w:pPr>
              <w:pBdr>
                <w:top w:val="nil"/>
                <w:left w:val="nil"/>
                <w:bottom w:val="nil"/>
                <w:right w:val="nil"/>
                <w:between w:val="nil"/>
              </w:pBdr>
              <w:spacing w:line="276" w:lineRule="auto"/>
              <w:rPr>
                <w:rFonts w:ascii="Arial" w:eastAsia="Arial" w:hAnsi="Arial" w:cs="Arial"/>
                <w:b/>
                <w:color w:val="000000"/>
                <w:sz w:val="34"/>
                <w:szCs w:val="34"/>
              </w:rPr>
            </w:pPr>
          </w:p>
          <w:p w14:paraId="506E9076" w14:textId="77777777" w:rsidR="007F43ED" w:rsidRDefault="007F43ED">
            <w:pPr>
              <w:pBdr>
                <w:top w:val="nil"/>
                <w:left w:val="nil"/>
                <w:bottom w:val="nil"/>
                <w:right w:val="nil"/>
                <w:between w:val="nil"/>
              </w:pBdr>
              <w:spacing w:line="276" w:lineRule="auto"/>
              <w:rPr>
                <w:rFonts w:ascii="Arial" w:eastAsia="Arial" w:hAnsi="Arial" w:cs="Arial"/>
                <w:b/>
                <w:color w:val="000000"/>
                <w:sz w:val="34"/>
                <w:szCs w:val="34"/>
              </w:rPr>
            </w:pPr>
          </w:p>
          <w:p w14:paraId="3CA8D51C" w14:textId="77777777" w:rsidR="007F43ED" w:rsidRDefault="00000000">
            <w:pPr>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___________________________________________________</w:t>
            </w:r>
          </w:p>
          <w:p w14:paraId="34046FA2" w14:textId="77777777" w:rsidR="007F43ED" w:rsidRDefault="00000000">
            <w:pPr>
              <w:pBdr>
                <w:top w:val="nil"/>
                <w:left w:val="nil"/>
                <w:bottom w:val="nil"/>
                <w:right w:val="nil"/>
                <w:between w:val="nil"/>
              </w:pBdr>
              <w:spacing w:line="276" w:lineRule="auto"/>
              <w:jc w:val="center"/>
              <w:rPr>
                <w:color w:val="000000"/>
                <w:sz w:val="24"/>
                <w:szCs w:val="24"/>
              </w:rPr>
            </w:pPr>
            <w:r>
              <w:rPr>
                <w:color w:val="000009"/>
                <w:sz w:val="24"/>
                <w:szCs w:val="24"/>
              </w:rPr>
              <w:t>Assinatura do candidato ou responsável legal</w:t>
            </w:r>
          </w:p>
        </w:tc>
      </w:tr>
    </w:tbl>
    <w:p w14:paraId="69A6D566" w14:textId="77777777" w:rsidR="007F43ED" w:rsidRDefault="007F43ED">
      <w:pPr>
        <w:sectPr w:rsidR="007F43ED">
          <w:headerReference w:type="default" r:id="rId26"/>
          <w:footerReference w:type="default" r:id="rId27"/>
          <w:pgSz w:w="11906" w:h="16838"/>
          <w:pgMar w:top="1134" w:right="995" w:bottom="1134" w:left="1134" w:header="397" w:footer="964" w:gutter="0"/>
          <w:pgNumType w:start="1"/>
          <w:cols w:space="720"/>
        </w:sectPr>
      </w:pPr>
    </w:p>
    <w:p w14:paraId="4055ABC2" w14:textId="77777777" w:rsidR="007F43ED" w:rsidRDefault="00000000">
      <w:pPr>
        <w:spacing w:line="276" w:lineRule="auto"/>
        <w:jc w:val="center"/>
        <w:rPr>
          <w:rFonts w:ascii="Arial" w:eastAsia="Arial" w:hAnsi="Arial" w:cs="Arial"/>
          <w:b/>
          <w:color w:val="000009"/>
          <w:sz w:val="24"/>
          <w:szCs w:val="24"/>
        </w:rPr>
      </w:pPr>
      <w:r>
        <w:rPr>
          <w:rFonts w:ascii="Arial" w:eastAsia="Arial" w:hAnsi="Arial" w:cs="Arial"/>
          <w:b/>
          <w:color w:val="000009"/>
          <w:sz w:val="24"/>
          <w:szCs w:val="24"/>
        </w:rPr>
        <w:lastRenderedPageBreak/>
        <w:t>ANEXO II</w:t>
      </w:r>
    </w:p>
    <w:p w14:paraId="06883A83" w14:textId="77777777" w:rsidR="007F43ED" w:rsidRDefault="00000000">
      <w:pPr>
        <w:pStyle w:val="Ttulo1"/>
        <w:spacing w:line="276" w:lineRule="auto"/>
        <w:ind w:left="0"/>
        <w:jc w:val="center"/>
      </w:pPr>
      <w:r>
        <w:rPr>
          <w:color w:val="000009"/>
        </w:rPr>
        <w:t>FORMULÁRIO DE CORREÇÃO DE DADOS</w:t>
      </w:r>
    </w:p>
    <w:p w14:paraId="333962F2" w14:textId="77777777" w:rsidR="007F43ED" w:rsidRDefault="00000000">
      <w:pPr>
        <w:spacing w:line="276" w:lineRule="auto"/>
        <w:jc w:val="center"/>
        <w:rPr>
          <w:sz w:val="24"/>
          <w:szCs w:val="24"/>
          <w:highlight w:val="white"/>
        </w:rPr>
      </w:pPr>
      <w:bookmarkStart w:id="0" w:name="_heading=h.gjdgxs" w:colFirst="0" w:colLast="0"/>
      <w:bookmarkEnd w:id="0"/>
      <w:r>
        <w:rPr>
          <w:color w:val="000009"/>
          <w:sz w:val="24"/>
          <w:szCs w:val="24"/>
          <w:highlight w:val="white"/>
        </w:rPr>
        <w:t>(Prazo final: 10/03/2023)</w:t>
      </w:r>
    </w:p>
    <w:p w14:paraId="3B95AFF6" w14:textId="77777777" w:rsidR="007F43ED" w:rsidRDefault="007F43ED">
      <w:pPr>
        <w:pBdr>
          <w:top w:val="nil"/>
          <w:left w:val="nil"/>
          <w:bottom w:val="nil"/>
          <w:right w:val="nil"/>
          <w:between w:val="nil"/>
        </w:pBdr>
        <w:spacing w:line="276" w:lineRule="auto"/>
        <w:rPr>
          <w:color w:val="000000"/>
          <w:sz w:val="20"/>
          <w:szCs w:val="20"/>
        </w:rPr>
      </w:pPr>
    </w:p>
    <w:p w14:paraId="788C463B" w14:textId="77777777" w:rsidR="007F43ED" w:rsidRDefault="007F43ED">
      <w:pPr>
        <w:pBdr>
          <w:top w:val="nil"/>
          <w:left w:val="nil"/>
          <w:bottom w:val="nil"/>
          <w:right w:val="nil"/>
          <w:between w:val="nil"/>
        </w:pBdr>
        <w:spacing w:line="276" w:lineRule="auto"/>
        <w:rPr>
          <w:color w:val="000000"/>
          <w:sz w:val="11"/>
          <w:szCs w:val="11"/>
        </w:rPr>
      </w:pPr>
    </w:p>
    <w:tbl>
      <w:tblPr>
        <w:tblStyle w:val="a2"/>
        <w:tblW w:w="9638" w:type="dxa"/>
        <w:tblInd w:w="-572" w:type="dxa"/>
        <w:tblLayout w:type="fixed"/>
        <w:tblLook w:val="0000" w:firstRow="0" w:lastRow="0" w:firstColumn="0" w:lastColumn="0" w:noHBand="0" w:noVBand="0"/>
      </w:tblPr>
      <w:tblGrid>
        <w:gridCol w:w="5316"/>
        <w:gridCol w:w="4322"/>
      </w:tblGrid>
      <w:tr w:rsidR="007F43ED" w14:paraId="41C95BC2" w14:textId="77777777">
        <w:trPr>
          <w:trHeight w:val="318"/>
        </w:trPr>
        <w:tc>
          <w:tcPr>
            <w:tcW w:w="5316" w:type="dxa"/>
            <w:tcBorders>
              <w:top w:val="single" w:sz="4" w:space="0" w:color="000009"/>
              <w:left w:val="single" w:sz="4" w:space="0" w:color="000009"/>
              <w:bottom w:val="single" w:sz="4" w:space="0" w:color="000009"/>
              <w:right w:val="single" w:sz="4" w:space="0" w:color="000009"/>
            </w:tcBorders>
          </w:tcPr>
          <w:p w14:paraId="386F4BC8" w14:textId="77777777" w:rsidR="007F43ED" w:rsidRDefault="00000000">
            <w:pPr>
              <w:pBdr>
                <w:top w:val="nil"/>
                <w:left w:val="nil"/>
                <w:bottom w:val="nil"/>
                <w:right w:val="nil"/>
                <w:between w:val="nil"/>
              </w:pBdr>
              <w:spacing w:line="276" w:lineRule="auto"/>
              <w:rPr>
                <w:color w:val="000000"/>
                <w:sz w:val="24"/>
                <w:szCs w:val="24"/>
              </w:rPr>
            </w:pPr>
            <w:r>
              <w:rPr>
                <w:color w:val="000009"/>
                <w:sz w:val="24"/>
                <w:szCs w:val="24"/>
              </w:rPr>
              <w:t>Nome:</w:t>
            </w:r>
          </w:p>
        </w:tc>
        <w:tc>
          <w:tcPr>
            <w:tcW w:w="4322" w:type="dxa"/>
            <w:tcBorders>
              <w:top w:val="single" w:sz="4" w:space="0" w:color="000009"/>
              <w:left w:val="single" w:sz="4" w:space="0" w:color="000009"/>
              <w:bottom w:val="single" w:sz="4" w:space="0" w:color="000009"/>
              <w:right w:val="single" w:sz="4" w:space="0" w:color="000009"/>
            </w:tcBorders>
          </w:tcPr>
          <w:p w14:paraId="20BB055C" w14:textId="77777777" w:rsidR="007F43ED" w:rsidRDefault="00000000">
            <w:pPr>
              <w:pBdr>
                <w:top w:val="nil"/>
                <w:left w:val="nil"/>
                <w:bottom w:val="nil"/>
                <w:right w:val="nil"/>
                <w:between w:val="nil"/>
              </w:pBdr>
              <w:spacing w:line="276" w:lineRule="auto"/>
              <w:rPr>
                <w:color w:val="000000"/>
                <w:sz w:val="24"/>
                <w:szCs w:val="24"/>
              </w:rPr>
            </w:pPr>
            <w:r>
              <w:rPr>
                <w:color w:val="000009"/>
                <w:sz w:val="24"/>
                <w:szCs w:val="24"/>
              </w:rPr>
              <w:t>E-mail:</w:t>
            </w:r>
          </w:p>
        </w:tc>
      </w:tr>
      <w:tr w:rsidR="007F43ED" w14:paraId="42AF669B" w14:textId="77777777">
        <w:trPr>
          <w:trHeight w:val="316"/>
        </w:trPr>
        <w:tc>
          <w:tcPr>
            <w:tcW w:w="5316" w:type="dxa"/>
            <w:tcBorders>
              <w:top w:val="single" w:sz="4" w:space="0" w:color="000009"/>
              <w:left w:val="single" w:sz="4" w:space="0" w:color="000009"/>
              <w:bottom w:val="single" w:sz="4" w:space="0" w:color="000009"/>
              <w:right w:val="single" w:sz="4" w:space="0" w:color="000009"/>
            </w:tcBorders>
          </w:tcPr>
          <w:p w14:paraId="64D20A4D" w14:textId="77777777" w:rsidR="007F43ED" w:rsidRDefault="00000000">
            <w:pPr>
              <w:pBdr>
                <w:top w:val="nil"/>
                <w:left w:val="nil"/>
                <w:bottom w:val="nil"/>
                <w:right w:val="nil"/>
                <w:between w:val="nil"/>
              </w:pBdr>
              <w:spacing w:line="276" w:lineRule="auto"/>
              <w:rPr>
                <w:color w:val="000000"/>
                <w:sz w:val="24"/>
                <w:szCs w:val="24"/>
              </w:rPr>
            </w:pPr>
            <w:r>
              <w:rPr>
                <w:color w:val="000009"/>
                <w:sz w:val="24"/>
                <w:szCs w:val="24"/>
              </w:rPr>
              <w:t>Protocolo de inscrição nº:</w:t>
            </w:r>
          </w:p>
        </w:tc>
        <w:tc>
          <w:tcPr>
            <w:tcW w:w="4322" w:type="dxa"/>
            <w:tcBorders>
              <w:top w:val="single" w:sz="4" w:space="0" w:color="000009"/>
              <w:left w:val="single" w:sz="4" w:space="0" w:color="000009"/>
              <w:bottom w:val="single" w:sz="4" w:space="0" w:color="000009"/>
              <w:right w:val="single" w:sz="4" w:space="0" w:color="000009"/>
            </w:tcBorders>
          </w:tcPr>
          <w:p w14:paraId="68E20A3B" w14:textId="77777777" w:rsidR="007F43ED" w:rsidRDefault="00000000">
            <w:pPr>
              <w:pBdr>
                <w:top w:val="nil"/>
                <w:left w:val="nil"/>
                <w:bottom w:val="nil"/>
                <w:right w:val="nil"/>
                <w:between w:val="nil"/>
              </w:pBdr>
              <w:spacing w:line="276" w:lineRule="auto"/>
              <w:rPr>
                <w:color w:val="000000"/>
                <w:sz w:val="24"/>
                <w:szCs w:val="24"/>
              </w:rPr>
            </w:pPr>
            <w:r>
              <w:rPr>
                <w:color w:val="000009"/>
                <w:sz w:val="24"/>
                <w:szCs w:val="24"/>
              </w:rPr>
              <w:t>Telefone para contato:</w:t>
            </w:r>
          </w:p>
        </w:tc>
      </w:tr>
    </w:tbl>
    <w:p w14:paraId="5E0014BC" w14:textId="77777777" w:rsidR="007F43ED" w:rsidRDefault="007F43ED">
      <w:pPr>
        <w:pBdr>
          <w:top w:val="nil"/>
          <w:left w:val="nil"/>
          <w:bottom w:val="nil"/>
          <w:right w:val="nil"/>
          <w:between w:val="nil"/>
        </w:pBdr>
        <w:spacing w:line="276" w:lineRule="auto"/>
        <w:rPr>
          <w:color w:val="000000"/>
          <w:sz w:val="27"/>
          <w:szCs w:val="27"/>
        </w:rPr>
      </w:pPr>
    </w:p>
    <w:p w14:paraId="442854A0" w14:textId="77777777" w:rsidR="007F43ED" w:rsidRDefault="00000000">
      <w:pPr>
        <w:spacing w:line="276" w:lineRule="auto"/>
        <w:ind w:left="-567"/>
        <w:jc w:val="both"/>
        <w:rPr>
          <w:sz w:val="24"/>
          <w:szCs w:val="24"/>
        </w:rPr>
      </w:pPr>
      <w:r>
        <w:rPr>
          <w:color w:val="000009"/>
          <w:sz w:val="24"/>
          <w:szCs w:val="24"/>
        </w:rPr>
        <w:t>Complete nos espaços abaixo apenas os campos a serem corrigidos.</w:t>
      </w:r>
    </w:p>
    <w:p w14:paraId="5A436048" w14:textId="77777777" w:rsidR="007F43ED" w:rsidRDefault="00000000">
      <w:pPr>
        <w:spacing w:line="276" w:lineRule="auto"/>
        <w:ind w:left="-567"/>
        <w:jc w:val="both"/>
        <w:rPr>
          <w:sz w:val="24"/>
          <w:szCs w:val="24"/>
        </w:rPr>
      </w:pPr>
      <w:r>
        <w:rPr>
          <w:color w:val="000009"/>
          <w:sz w:val="24"/>
          <w:szCs w:val="24"/>
        </w:rPr>
        <w:t>Anexe ao formulário cópia do documento de identidade ou documento comprobatório;</w:t>
      </w:r>
    </w:p>
    <w:p w14:paraId="65D1820C" w14:textId="77777777" w:rsidR="007F43ED" w:rsidRDefault="00000000">
      <w:pPr>
        <w:spacing w:line="276" w:lineRule="auto"/>
        <w:ind w:left="-567"/>
        <w:jc w:val="both"/>
        <w:rPr>
          <w:rFonts w:ascii="Arial" w:eastAsia="Arial" w:hAnsi="Arial" w:cs="Arial"/>
          <w:b/>
          <w:sz w:val="24"/>
          <w:szCs w:val="24"/>
        </w:rPr>
      </w:pPr>
      <w:r>
        <w:rPr>
          <w:color w:val="000009"/>
          <w:sz w:val="24"/>
          <w:szCs w:val="24"/>
        </w:rPr>
        <w:t xml:space="preserve">A correção de dados deve ser solicitada a Chefia do Departamento de Ensino do IFMT campus Alta Floresta, mediante envio do formulário devidamente preenchido, assinado, digitalizado, junto com o documento comprobatório, através do endereço eletrônico </w:t>
      </w:r>
      <w:hyperlink r:id="rId28">
        <w:r>
          <w:rPr>
            <w:rFonts w:ascii="Times New Roman" w:eastAsia="Times New Roman" w:hAnsi="Times New Roman" w:cs="Times New Roman"/>
            <w:b/>
            <w:color w:val="0000FF"/>
            <w:sz w:val="24"/>
            <w:szCs w:val="24"/>
            <w:u w:val="single"/>
          </w:rPr>
          <w:t>ensino.alf@ifmt.edu.br</w:t>
        </w:r>
      </w:hyperlink>
      <w:hyperlink r:id="rId29">
        <w:r>
          <w:rPr>
            <w:rFonts w:ascii="Arial" w:eastAsia="Arial" w:hAnsi="Arial" w:cs="Arial"/>
            <w:b/>
            <w:color w:val="0000FF"/>
            <w:sz w:val="24"/>
            <w:szCs w:val="24"/>
            <w:u w:val="single"/>
          </w:rPr>
          <w:t>.</w:t>
        </w:r>
      </w:hyperlink>
    </w:p>
    <w:p w14:paraId="3176E2AC" w14:textId="77777777" w:rsidR="007F43ED" w:rsidRDefault="00000000">
      <w:pPr>
        <w:pStyle w:val="Ttulo1"/>
        <w:spacing w:line="276" w:lineRule="auto"/>
        <w:ind w:left="-567"/>
        <w:jc w:val="both"/>
      </w:pPr>
      <w:r>
        <w:rPr>
          <w:color w:val="FF0000"/>
        </w:rPr>
        <w:t>O sistema não permite alteração de curso, campus, nesses casos o candidato deve realizar nova inscrição dentro do prazo previsto no edital.</w:t>
      </w:r>
    </w:p>
    <w:p w14:paraId="38E2B1EF" w14:textId="77777777" w:rsidR="007F43ED" w:rsidRDefault="007F43ED">
      <w:pPr>
        <w:pBdr>
          <w:top w:val="nil"/>
          <w:left w:val="nil"/>
          <w:bottom w:val="nil"/>
          <w:right w:val="nil"/>
          <w:between w:val="nil"/>
        </w:pBdr>
        <w:spacing w:line="276" w:lineRule="auto"/>
        <w:ind w:left="-567"/>
        <w:rPr>
          <w:rFonts w:ascii="Arial" w:eastAsia="Arial" w:hAnsi="Arial" w:cs="Arial"/>
          <w:b/>
          <w:color w:val="000000"/>
          <w:sz w:val="26"/>
          <w:szCs w:val="26"/>
        </w:rPr>
      </w:pPr>
    </w:p>
    <w:p w14:paraId="6BD0E24E" w14:textId="77777777" w:rsidR="007F43ED" w:rsidRDefault="007F43ED">
      <w:pPr>
        <w:pBdr>
          <w:top w:val="nil"/>
          <w:left w:val="nil"/>
          <w:bottom w:val="nil"/>
          <w:right w:val="nil"/>
          <w:between w:val="nil"/>
        </w:pBdr>
        <w:spacing w:line="276" w:lineRule="auto"/>
        <w:ind w:left="-567"/>
        <w:rPr>
          <w:rFonts w:ascii="Arial" w:eastAsia="Arial" w:hAnsi="Arial" w:cs="Arial"/>
          <w:b/>
          <w:color w:val="000000"/>
          <w:sz w:val="28"/>
          <w:szCs w:val="28"/>
        </w:rPr>
      </w:pPr>
    </w:p>
    <w:p w14:paraId="4786CB4A" w14:textId="77777777" w:rsidR="007F43ED" w:rsidRDefault="00000000">
      <w:pPr>
        <w:spacing w:line="276" w:lineRule="auto"/>
        <w:ind w:left="-567"/>
        <w:rPr>
          <w:sz w:val="24"/>
          <w:szCs w:val="24"/>
        </w:rPr>
      </w:pPr>
      <w:r>
        <w:rPr>
          <w:color w:val="000009"/>
          <w:sz w:val="24"/>
          <w:szCs w:val="24"/>
        </w:rPr>
        <w:t>Nome: __________________________________________________________________</w:t>
      </w:r>
    </w:p>
    <w:p w14:paraId="1931A097" w14:textId="77777777" w:rsidR="007F43ED" w:rsidRDefault="00000000">
      <w:pPr>
        <w:spacing w:line="276" w:lineRule="auto"/>
        <w:ind w:left="-567"/>
        <w:rPr>
          <w:sz w:val="24"/>
          <w:szCs w:val="24"/>
        </w:rPr>
      </w:pPr>
      <w:r>
        <w:rPr>
          <w:color w:val="000009"/>
          <w:sz w:val="24"/>
          <w:szCs w:val="24"/>
        </w:rPr>
        <w:t>Data de Nascimento:_______________________________________________________</w:t>
      </w:r>
    </w:p>
    <w:p w14:paraId="1FEA7801" w14:textId="77777777" w:rsidR="007F43ED" w:rsidRDefault="00000000">
      <w:pPr>
        <w:spacing w:line="276" w:lineRule="auto"/>
        <w:ind w:left="-567"/>
        <w:rPr>
          <w:sz w:val="24"/>
          <w:szCs w:val="24"/>
        </w:rPr>
      </w:pPr>
      <w:r>
        <w:rPr>
          <w:color w:val="000009"/>
          <w:sz w:val="24"/>
          <w:szCs w:val="24"/>
        </w:rPr>
        <w:t>Carteira de Identidade RG nº:________________________________________________</w:t>
      </w:r>
    </w:p>
    <w:p w14:paraId="010A8C38" w14:textId="77777777" w:rsidR="007F43ED" w:rsidRDefault="00000000">
      <w:pPr>
        <w:spacing w:line="276" w:lineRule="auto"/>
        <w:ind w:left="-567"/>
        <w:rPr>
          <w:sz w:val="24"/>
          <w:szCs w:val="24"/>
        </w:rPr>
      </w:pPr>
      <w:r>
        <w:rPr>
          <w:color w:val="000009"/>
          <w:sz w:val="24"/>
          <w:szCs w:val="24"/>
        </w:rPr>
        <w:t>CPF nº:_________________________________________________________________</w:t>
      </w:r>
    </w:p>
    <w:p w14:paraId="0CB1E942" w14:textId="77777777" w:rsidR="007F43ED" w:rsidRDefault="007F43ED">
      <w:pPr>
        <w:pBdr>
          <w:top w:val="nil"/>
          <w:left w:val="nil"/>
          <w:bottom w:val="nil"/>
          <w:right w:val="nil"/>
          <w:between w:val="nil"/>
        </w:pBdr>
        <w:spacing w:line="276" w:lineRule="auto"/>
        <w:ind w:left="-567"/>
        <w:rPr>
          <w:color w:val="000000"/>
          <w:sz w:val="31"/>
          <w:szCs w:val="31"/>
        </w:rPr>
      </w:pPr>
    </w:p>
    <w:p w14:paraId="204E4333" w14:textId="77777777" w:rsidR="007F43ED" w:rsidRDefault="00000000">
      <w:pPr>
        <w:spacing w:line="276" w:lineRule="auto"/>
        <w:ind w:left="-567"/>
        <w:rPr>
          <w:sz w:val="24"/>
          <w:szCs w:val="24"/>
        </w:rPr>
      </w:pPr>
      <w:r>
        <w:rPr>
          <w:color w:val="000009"/>
          <w:sz w:val="24"/>
          <w:szCs w:val="24"/>
        </w:rPr>
        <w:t>Outras alterações:_________________________________________________________</w:t>
      </w:r>
    </w:p>
    <w:p w14:paraId="7574BFAC" w14:textId="77777777" w:rsidR="007F43ED" w:rsidRDefault="00000000">
      <w:pPr>
        <w:pBdr>
          <w:top w:val="nil"/>
          <w:left w:val="nil"/>
          <w:bottom w:val="nil"/>
          <w:right w:val="nil"/>
          <w:between w:val="nil"/>
        </w:pBdr>
        <w:spacing w:line="276" w:lineRule="auto"/>
        <w:ind w:left="-567"/>
        <w:rPr>
          <w:color w:val="000000"/>
          <w:sz w:val="26"/>
          <w:szCs w:val="26"/>
        </w:rPr>
      </w:pPr>
      <w:r>
        <w:rPr>
          <w:color w:val="000000"/>
          <w:sz w:val="26"/>
          <w:szCs w:val="26"/>
        </w:rPr>
        <w:t>______________________________________________________________________________________________________________________________________________________________________________________________________</w:t>
      </w:r>
    </w:p>
    <w:p w14:paraId="1AEA1E43" w14:textId="77777777" w:rsidR="007F43ED" w:rsidRDefault="007F43ED">
      <w:pPr>
        <w:pBdr>
          <w:top w:val="nil"/>
          <w:left w:val="nil"/>
          <w:bottom w:val="nil"/>
          <w:right w:val="nil"/>
          <w:between w:val="nil"/>
        </w:pBdr>
        <w:spacing w:line="276" w:lineRule="auto"/>
        <w:ind w:left="-567"/>
        <w:rPr>
          <w:color w:val="000000"/>
          <w:sz w:val="32"/>
          <w:szCs w:val="32"/>
        </w:rPr>
      </w:pPr>
    </w:p>
    <w:p w14:paraId="2297BA72" w14:textId="77777777" w:rsidR="007F43ED" w:rsidRDefault="00000000">
      <w:pPr>
        <w:pBdr>
          <w:top w:val="nil"/>
          <w:left w:val="nil"/>
          <w:bottom w:val="nil"/>
          <w:right w:val="nil"/>
          <w:between w:val="nil"/>
        </w:pBdr>
        <w:spacing w:line="276" w:lineRule="auto"/>
        <w:ind w:left="-567"/>
        <w:jc w:val="right"/>
        <w:rPr>
          <w:color w:val="000000"/>
          <w:sz w:val="24"/>
          <w:szCs w:val="24"/>
        </w:rPr>
      </w:pPr>
      <w:r>
        <w:rPr>
          <w:color w:val="000009"/>
          <w:sz w:val="24"/>
          <w:szCs w:val="24"/>
        </w:rPr>
        <w:t>__________________, ___ de __________ de _____.</w:t>
      </w:r>
    </w:p>
    <w:p w14:paraId="31D8738B" w14:textId="77777777" w:rsidR="007F43ED" w:rsidRDefault="007F43ED">
      <w:pPr>
        <w:pBdr>
          <w:top w:val="nil"/>
          <w:left w:val="nil"/>
          <w:bottom w:val="nil"/>
          <w:right w:val="nil"/>
          <w:between w:val="nil"/>
        </w:pBdr>
        <w:spacing w:line="276" w:lineRule="auto"/>
        <w:ind w:left="-567"/>
        <w:rPr>
          <w:color w:val="000000"/>
          <w:sz w:val="26"/>
          <w:szCs w:val="26"/>
        </w:rPr>
      </w:pPr>
    </w:p>
    <w:p w14:paraId="57D563F3" w14:textId="77777777" w:rsidR="007F43ED" w:rsidRDefault="007F43ED">
      <w:pPr>
        <w:pBdr>
          <w:top w:val="nil"/>
          <w:left w:val="nil"/>
          <w:bottom w:val="nil"/>
          <w:right w:val="nil"/>
          <w:between w:val="nil"/>
        </w:pBdr>
        <w:spacing w:line="276" w:lineRule="auto"/>
        <w:ind w:left="-567"/>
        <w:rPr>
          <w:color w:val="000000"/>
          <w:sz w:val="26"/>
          <w:szCs w:val="26"/>
        </w:rPr>
      </w:pPr>
    </w:p>
    <w:p w14:paraId="306853EB" w14:textId="77777777" w:rsidR="007F43ED" w:rsidRDefault="007F43ED">
      <w:pPr>
        <w:pBdr>
          <w:top w:val="nil"/>
          <w:left w:val="nil"/>
          <w:bottom w:val="nil"/>
          <w:right w:val="nil"/>
          <w:between w:val="nil"/>
        </w:pBdr>
        <w:spacing w:line="276" w:lineRule="auto"/>
        <w:ind w:left="-567"/>
        <w:rPr>
          <w:color w:val="000000"/>
          <w:sz w:val="26"/>
          <w:szCs w:val="26"/>
        </w:rPr>
      </w:pPr>
    </w:p>
    <w:p w14:paraId="2D6834C4" w14:textId="77777777" w:rsidR="007F43ED" w:rsidRDefault="007F43ED">
      <w:pPr>
        <w:pBdr>
          <w:top w:val="nil"/>
          <w:left w:val="nil"/>
          <w:bottom w:val="nil"/>
          <w:right w:val="nil"/>
          <w:between w:val="nil"/>
        </w:pBdr>
        <w:spacing w:line="276" w:lineRule="auto"/>
        <w:ind w:left="-567"/>
        <w:rPr>
          <w:color w:val="000000"/>
          <w:sz w:val="26"/>
          <w:szCs w:val="26"/>
        </w:rPr>
      </w:pPr>
    </w:p>
    <w:p w14:paraId="11BD073E" w14:textId="77777777" w:rsidR="007F43ED" w:rsidRDefault="00000000">
      <w:pPr>
        <w:pBdr>
          <w:top w:val="nil"/>
          <w:left w:val="nil"/>
          <w:bottom w:val="nil"/>
          <w:right w:val="nil"/>
          <w:between w:val="nil"/>
        </w:pBdr>
        <w:spacing w:line="276" w:lineRule="auto"/>
        <w:ind w:left="-567"/>
        <w:jc w:val="center"/>
        <w:rPr>
          <w:color w:val="000000"/>
          <w:sz w:val="20"/>
          <w:szCs w:val="20"/>
        </w:rPr>
      </w:pPr>
      <w:r>
        <w:rPr>
          <w:color w:val="000000"/>
          <w:sz w:val="20"/>
          <w:szCs w:val="20"/>
        </w:rPr>
        <w:t>________________________________________________________</w:t>
      </w:r>
    </w:p>
    <w:p w14:paraId="1BCB864E" w14:textId="77777777" w:rsidR="007F43ED" w:rsidRDefault="00000000">
      <w:pPr>
        <w:spacing w:line="276" w:lineRule="auto"/>
        <w:ind w:left="-567"/>
        <w:jc w:val="center"/>
        <w:rPr>
          <w:color w:val="000009"/>
          <w:sz w:val="24"/>
          <w:szCs w:val="24"/>
        </w:rPr>
      </w:pPr>
      <w:r>
        <w:rPr>
          <w:color w:val="000009"/>
          <w:sz w:val="24"/>
          <w:szCs w:val="24"/>
        </w:rPr>
        <w:t>Assinatura do candidato ou responsável legal</w:t>
      </w:r>
    </w:p>
    <w:p w14:paraId="69EC1B53" w14:textId="77777777" w:rsidR="007F43ED" w:rsidRDefault="00000000">
      <w:pPr>
        <w:rPr>
          <w:color w:val="000009"/>
          <w:sz w:val="24"/>
          <w:szCs w:val="24"/>
        </w:rPr>
      </w:pPr>
      <w:r>
        <w:br w:type="page"/>
      </w:r>
    </w:p>
    <w:p w14:paraId="21E139D0" w14:textId="77777777" w:rsidR="007F43ED" w:rsidRDefault="00000000">
      <w:pPr>
        <w:jc w:val="center"/>
        <w:rPr>
          <w:rFonts w:ascii="Arial" w:eastAsia="Arial" w:hAnsi="Arial" w:cs="Arial"/>
          <w:b/>
          <w:sz w:val="24"/>
          <w:szCs w:val="24"/>
        </w:rPr>
      </w:pPr>
      <w:r>
        <w:rPr>
          <w:rFonts w:ascii="Arial" w:eastAsia="Arial" w:hAnsi="Arial" w:cs="Arial"/>
          <w:b/>
          <w:sz w:val="24"/>
          <w:szCs w:val="24"/>
        </w:rPr>
        <w:lastRenderedPageBreak/>
        <w:t>ANEXO III</w:t>
      </w:r>
    </w:p>
    <w:p w14:paraId="66FFDE69" w14:textId="77777777" w:rsidR="007F43ED" w:rsidRDefault="00000000">
      <w:pPr>
        <w:jc w:val="center"/>
        <w:rPr>
          <w:rFonts w:ascii="Arial" w:eastAsia="Arial" w:hAnsi="Arial" w:cs="Arial"/>
          <w:b/>
          <w:sz w:val="24"/>
          <w:szCs w:val="24"/>
        </w:rPr>
      </w:pPr>
      <w:r>
        <w:rPr>
          <w:rFonts w:ascii="Arial" w:eastAsia="Arial" w:hAnsi="Arial" w:cs="Arial"/>
          <w:b/>
          <w:sz w:val="24"/>
          <w:szCs w:val="24"/>
        </w:rPr>
        <w:t>DECLARAÇÃO DE RESIDÊNCIA</w:t>
      </w:r>
    </w:p>
    <w:p w14:paraId="01046160" w14:textId="77777777" w:rsidR="007F43ED" w:rsidRDefault="007F43ED">
      <w:pPr>
        <w:spacing w:line="360" w:lineRule="auto"/>
        <w:jc w:val="center"/>
        <w:rPr>
          <w:rFonts w:ascii="Arial" w:eastAsia="Arial" w:hAnsi="Arial" w:cs="Arial"/>
          <w:sz w:val="24"/>
          <w:szCs w:val="24"/>
        </w:rPr>
      </w:pPr>
    </w:p>
    <w:tbl>
      <w:tblPr>
        <w:tblStyle w:val="a3"/>
        <w:tblW w:w="10060" w:type="dxa"/>
        <w:jc w:val="center"/>
        <w:tblInd w:w="0" w:type="dxa"/>
        <w:tblLayout w:type="fixed"/>
        <w:tblLook w:val="0400" w:firstRow="0" w:lastRow="0" w:firstColumn="0" w:lastColumn="0" w:noHBand="0" w:noVBand="1"/>
      </w:tblPr>
      <w:tblGrid>
        <w:gridCol w:w="2409"/>
        <w:gridCol w:w="2002"/>
        <w:gridCol w:w="838"/>
        <w:gridCol w:w="443"/>
        <w:gridCol w:w="815"/>
        <w:gridCol w:w="3553"/>
      </w:tblGrid>
      <w:tr w:rsidR="007F43ED" w14:paraId="62B5192C" w14:textId="77777777">
        <w:trPr>
          <w:jc w:val="center"/>
        </w:trPr>
        <w:tc>
          <w:tcPr>
            <w:tcW w:w="10060" w:type="dxa"/>
            <w:gridSpan w:val="6"/>
            <w:tcBorders>
              <w:top w:val="single" w:sz="4" w:space="0" w:color="000000"/>
              <w:left w:val="single" w:sz="4" w:space="0" w:color="000000"/>
              <w:bottom w:val="single" w:sz="4" w:space="0" w:color="000000"/>
              <w:right w:val="single" w:sz="4" w:space="0" w:color="000000"/>
            </w:tcBorders>
            <w:shd w:val="clear" w:color="auto" w:fill="A6A6A6"/>
          </w:tcPr>
          <w:p w14:paraId="201863B0" w14:textId="77777777" w:rsidR="007F43ED" w:rsidRDefault="00000000">
            <w:pPr>
              <w:rPr>
                <w:rFonts w:ascii="Arial" w:eastAsia="Arial" w:hAnsi="Arial" w:cs="Arial"/>
                <w:b/>
                <w:sz w:val="24"/>
                <w:szCs w:val="24"/>
              </w:rPr>
            </w:pPr>
            <w:r>
              <w:rPr>
                <w:rFonts w:ascii="Arial" w:eastAsia="Arial" w:hAnsi="Arial" w:cs="Arial"/>
                <w:b/>
                <w:sz w:val="24"/>
                <w:szCs w:val="24"/>
              </w:rPr>
              <w:t>DADOS PESSOAIS</w:t>
            </w:r>
          </w:p>
        </w:tc>
      </w:tr>
      <w:tr w:rsidR="007F43ED" w14:paraId="33A8B4C0" w14:textId="77777777">
        <w:trPr>
          <w:trHeight w:val="454"/>
          <w:jc w:val="center"/>
        </w:trPr>
        <w:tc>
          <w:tcPr>
            <w:tcW w:w="10060" w:type="dxa"/>
            <w:gridSpan w:val="6"/>
            <w:tcBorders>
              <w:top w:val="single" w:sz="4" w:space="0" w:color="000000"/>
              <w:left w:val="single" w:sz="4" w:space="0" w:color="000000"/>
              <w:bottom w:val="single" w:sz="4" w:space="0" w:color="000000"/>
              <w:right w:val="single" w:sz="4" w:space="0" w:color="000000"/>
            </w:tcBorders>
            <w:vAlign w:val="center"/>
          </w:tcPr>
          <w:p w14:paraId="5893A834" w14:textId="77777777" w:rsidR="007F43ED" w:rsidRDefault="00000000">
            <w:pPr>
              <w:rPr>
                <w:rFonts w:ascii="Arial" w:eastAsia="Arial" w:hAnsi="Arial" w:cs="Arial"/>
                <w:sz w:val="24"/>
                <w:szCs w:val="24"/>
              </w:rPr>
            </w:pPr>
            <w:r>
              <w:rPr>
                <w:rFonts w:ascii="Arial" w:eastAsia="Arial" w:hAnsi="Arial" w:cs="Arial"/>
                <w:sz w:val="24"/>
                <w:szCs w:val="24"/>
              </w:rPr>
              <w:t xml:space="preserve">Nome: </w:t>
            </w:r>
          </w:p>
        </w:tc>
      </w:tr>
      <w:tr w:rsidR="007F43ED" w14:paraId="227138F3" w14:textId="77777777">
        <w:trPr>
          <w:trHeight w:val="454"/>
          <w:jc w:val="center"/>
        </w:trPr>
        <w:tc>
          <w:tcPr>
            <w:tcW w:w="5249" w:type="dxa"/>
            <w:gridSpan w:val="3"/>
            <w:tcBorders>
              <w:top w:val="single" w:sz="4" w:space="0" w:color="000000"/>
              <w:left w:val="single" w:sz="4" w:space="0" w:color="000000"/>
              <w:bottom w:val="single" w:sz="4" w:space="0" w:color="000000"/>
              <w:right w:val="single" w:sz="4" w:space="0" w:color="000000"/>
            </w:tcBorders>
            <w:vAlign w:val="center"/>
          </w:tcPr>
          <w:p w14:paraId="6A2AE5C4" w14:textId="77777777" w:rsidR="007F43ED" w:rsidRDefault="00000000">
            <w:pPr>
              <w:rPr>
                <w:rFonts w:ascii="Arial" w:eastAsia="Arial" w:hAnsi="Arial" w:cs="Arial"/>
                <w:sz w:val="24"/>
                <w:szCs w:val="24"/>
              </w:rPr>
            </w:pPr>
            <w:r>
              <w:rPr>
                <w:rFonts w:ascii="Arial" w:eastAsia="Arial" w:hAnsi="Arial" w:cs="Arial"/>
                <w:sz w:val="24"/>
                <w:szCs w:val="24"/>
              </w:rPr>
              <w:t xml:space="preserve">Documento de Identidade: </w:t>
            </w:r>
          </w:p>
        </w:tc>
        <w:tc>
          <w:tcPr>
            <w:tcW w:w="4811" w:type="dxa"/>
            <w:gridSpan w:val="3"/>
            <w:tcBorders>
              <w:top w:val="single" w:sz="4" w:space="0" w:color="000000"/>
              <w:left w:val="single" w:sz="4" w:space="0" w:color="000000"/>
              <w:bottom w:val="single" w:sz="4" w:space="0" w:color="000000"/>
              <w:right w:val="single" w:sz="4" w:space="0" w:color="000000"/>
            </w:tcBorders>
            <w:vAlign w:val="center"/>
          </w:tcPr>
          <w:p w14:paraId="0ABD7D01" w14:textId="77777777" w:rsidR="007F43ED" w:rsidRDefault="00000000">
            <w:pPr>
              <w:rPr>
                <w:rFonts w:ascii="Arial" w:eastAsia="Arial" w:hAnsi="Arial" w:cs="Arial"/>
                <w:sz w:val="24"/>
                <w:szCs w:val="24"/>
              </w:rPr>
            </w:pPr>
            <w:r>
              <w:rPr>
                <w:rFonts w:ascii="Arial" w:eastAsia="Arial" w:hAnsi="Arial" w:cs="Arial"/>
                <w:sz w:val="24"/>
                <w:szCs w:val="24"/>
              </w:rPr>
              <w:t xml:space="preserve">Órgão expedidor: </w:t>
            </w:r>
          </w:p>
        </w:tc>
      </w:tr>
      <w:tr w:rsidR="007F43ED" w14:paraId="3435291E" w14:textId="77777777">
        <w:trPr>
          <w:trHeight w:val="454"/>
          <w:jc w:val="center"/>
        </w:trPr>
        <w:tc>
          <w:tcPr>
            <w:tcW w:w="10060" w:type="dxa"/>
            <w:gridSpan w:val="6"/>
            <w:tcBorders>
              <w:top w:val="single" w:sz="4" w:space="0" w:color="000000"/>
              <w:left w:val="single" w:sz="4" w:space="0" w:color="000000"/>
              <w:bottom w:val="single" w:sz="4" w:space="0" w:color="000000"/>
              <w:right w:val="single" w:sz="4" w:space="0" w:color="000000"/>
            </w:tcBorders>
            <w:vAlign w:val="center"/>
          </w:tcPr>
          <w:p w14:paraId="6CA294D9" w14:textId="77777777" w:rsidR="007F43ED" w:rsidRDefault="00000000">
            <w:pPr>
              <w:rPr>
                <w:rFonts w:ascii="Arial" w:eastAsia="Arial" w:hAnsi="Arial" w:cs="Arial"/>
                <w:sz w:val="24"/>
                <w:szCs w:val="24"/>
              </w:rPr>
            </w:pPr>
            <w:r>
              <w:rPr>
                <w:rFonts w:ascii="Arial" w:eastAsia="Arial" w:hAnsi="Arial" w:cs="Arial"/>
                <w:sz w:val="24"/>
                <w:szCs w:val="24"/>
              </w:rPr>
              <w:t xml:space="preserve">CPF: </w:t>
            </w:r>
          </w:p>
        </w:tc>
      </w:tr>
      <w:tr w:rsidR="007F43ED" w14:paraId="0BFAA44B" w14:textId="77777777">
        <w:trPr>
          <w:trHeight w:val="454"/>
          <w:jc w:val="center"/>
        </w:trPr>
        <w:tc>
          <w:tcPr>
            <w:tcW w:w="4411" w:type="dxa"/>
            <w:gridSpan w:val="2"/>
            <w:tcBorders>
              <w:top w:val="single" w:sz="4" w:space="0" w:color="000000"/>
              <w:left w:val="single" w:sz="4" w:space="0" w:color="000000"/>
              <w:bottom w:val="single" w:sz="4" w:space="0" w:color="000000"/>
              <w:right w:val="single" w:sz="4" w:space="0" w:color="000000"/>
            </w:tcBorders>
            <w:vAlign w:val="center"/>
          </w:tcPr>
          <w:p w14:paraId="7677271B" w14:textId="77777777" w:rsidR="007F43ED" w:rsidRDefault="00000000">
            <w:pPr>
              <w:rPr>
                <w:rFonts w:ascii="Arial" w:eastAsia="Arial" w:hAnsi="Arial" w:cs="Arial"/>
                <w:sz w:val="24"/>
                <w:szCs w:val="24"/>
              </w:rPr>
            </w:pPr>
            <w:r>
              <w:rPr>
                <w:rFonts w:ascii="Arial" w:eastAsia="Arial" w:hAnsi="Arial" w:cs="Arial"/>
                <w:sz w:val="24"/>
                <w:szCs w:val="24"/>
              </w:rPr>
              <w:t xml:space="preserve">Nacionalidade: </w:t>
            </w:r>
          </w:p>
        </w:tc>
        <w:tc>
          <w:tcPr>
            <w:tcW w:w="5649" w:type="dxa"/>
            <w:gridSpan w:val="4"/>
            <w:tcBorders>
              <w:top w:val="single" w:sz="4" w:space="0" w:color="000000"/>
              <w:left w:val="single" w:sz="4" w:space="0" w:color="000000"/>
              <w:bottom w:val="single" w:sz="4" w:space="0" w:color="000000"/>
              <w:right w:val="single" w:sz="4" w:space="0" w:color="000000"/>
            </w:tcBorders>
            <w:vAlign w:val="center"/>
          </w:tcPr>
          <w:p w14:paraId="54243463" w14:textId="77777777" w:rsidR="007F43ED" w:rsidRDefault="00000000">
            <w:pPr>
              <w:rPr>
                <w:rFonts w:ascii="Arial" w:eastAsia="Arial" w:hAnsi="Arial" w:cs="Arial"/>
                <w:sz w:val="24"/>
                <w:szCs w:val="24"/>
              </w:rPr>
            </w:pPr>
            <w:r>
              <w:rPr>
                <w:rFonts w:ascii="Arial" w:eastAsia="Arial" w:hAnsi="Arial" w:cs="Arial"/>
                <w:sz w:val="24"/>
                <w:szCs w:val="24"/>
              </w:rPr>
              <w:t>Naturalidade:</w:t>
            </w:r>
          </w:p>
        </w:tc>
      </w:tr>
      <w:tr w:rsidR="007F43ED" w14:paraId="25E9FB3C" w14:textId="77777777">
        <w:trPr>
          <w:trHeight w:val="454"/>
          <w:jc w:val="center"/>
        </w:trPr>
        <w:tc>
          <w:tcPr>
            <w:tcW w:w="4411" w:type="dxa"/>
            <w:gridSpan w:val="2"/>
            <w:tcBorders>
              <w:top w:val="single" w:sz="4" w:space="0" w:color="000000"/>
              <w:left w:val="single" w:sz="4" w:space="0" w:color="000000"/>
              <w:bottom w:val="single" w:sz="4" w:space="0" w:color="000000"/>
              <w:right w:val="single" w:sz="4" w:space="0" w:color="000000"/>
            </w:tcBorders>
            <w:vAlign w:val="center"/>
          </w:tcPr>
          <w:p w14:paraId="297D7B0F" w14:textId="77777777" w:rsidR="007F43ED" w:rsidRDefault="00000000">
            <w:pPr>
              <w:rPr>
                <w:rFonts w:ascii="Arial" w:eastAsia="Arial" w:hAnsi="Arial" w:cs="Arial"/>
                <w:sz w:val="24"/>
                <w:szCs w:val="24"/>
              </w:rPr>
            </w:pPr>
            <w:r>
              <w:rPr>
                <w:rFonts w:ascii="Arial" w:eastAsia="Arial" w:hAnsi="Arial" w:cs="Arial"/>
                <w:sz w:val="24"/>
                <w:szCs w:val="24"/>
              </w:rPr>
              <w:t xml:space="preserve">Telefone: </w:t>
            </w:r>
          </w:p>
        </w:tc>
        <w:tc>
          <w:tcPr>
            <w:tcW w:w="5649" w:type="dxa"/>
            <w:gridSpan w:val="4"/>
            <w:tcBorders>
              <w:top w:val="single" w:sz="4" w:space="0" w:color="000000"/>
              <w:left w:val="single" w:sz="4" w:space="0" w:color="000000"/>
              <w:bottom w:val="single" w:sz="4" w:space="0" w:color="000000"/>
              <w:right w:val="single" w:sz="4" w:space="0" w:color="000000"/>
            </w:tcBorders>
            <w:vAlign w:val="center"/>
          </w:tcPr>
          <w:p w14:paraId="4DE6AF90" w14:textId="77777777" w:rsidR="007F43ED" w:rsidRDefault="00000000">
            <w:pPr>
              <w:rPr>
                <w:rFonts w:ascii="Arial" w:eastAsia="Arial" w:hAnsi="Arial" w:cs="Arial"/>
                <w:sz w:val="24"/>
                <w:szCs w:val="24"/>
              </w:rPr>
            </w:pPr>
            <w:r>
              <w:rPr>
                <w:rFonts w:ascii="Arial" w:eastAsia="Arial" w:hAnsi="Arial" w:cs="Arial"/>
                <w:sz w:val="24"/>
                <w:szCs w:val="24"/>
              </w:rPr>
              <w:t xml:space="preserve">Celular: </w:t>
            </w:r>
          </w:p>
        </w:tc>
      </w:tr>
      <w:tr w:rsidR="007F43ED" w14:paraId="74C79221" w14:textId="77777777">
        <w:trPr>
          <w:trHeight w:val="454"/>
          <w:jc w:val="center"/>
        </w:trPr>
        <w:tc>
          <w:tcPr>
            <w:tcW w:w="10060" w:type="dxa"/>
            <w:gridSpan w:val="6"/>
            <w:tcBorders>
              <w:top w:val="single" w:sz="4" w:space="0" w:color="000000"/>
              <w:left w:val="single" w:sz="4" w:space="0" w:color="000000"/>
              <w:bottom w:val="single" w:sz="4" w:space="0" w:color="000000"/>
              <w:right w:val="single" w:sz="4" w:space="0" w:color="000000"/>
            </w:tcBorders>
            <w:vAlign w:val="center"/>
          </w:tcPr>
          <w:p w14:paraId="1C57F10F" w14:textId="77777777" w:rsidR="007F43ED" w:rsidRDefault="00000000">
            <w:pPr>
              <w:rPr>
                <w:rFonts w:ascii="Arial" w:eastAsia="Arial" w:hAnsi="Arial" w:cs="Arial"/>
                <w:sz w:val="24"/>
                <w:szCs w:val="24"/>
              </w:rPr>
            </w:pPr>
            <w:r>
              <w:rPr>
                <w:rFonts w:ascii="Arial" w:eastAsia="Arial" w:hAnsi="Arial" w:cs="Arial"/>
                <w:sz w:val="24"/>
                <w:szCs w:val="24"/>
              </w:rPr>
              <w:t xml:space="preserve">E-mail: </w:t>
            </w:r>
          </w:p>
        </w:tc>
      </w:tr>
      <w:tr w:rsidR="007F43ED" w14:paraId="0F937A77" w14:textId="77777777">
        <w:trPr>
          <w:trHeight w:val="397"/>
          <w:jc w:val="center"/>
        </w:trPr>
        <w:tc>
          <w:tcPr>
            <w:tcW w:w="10060"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14:paraId="273DF958" w14:textId="77777777" w:rsidR="007F43ED" w:rsidRDefault="00000000">
            <w:pPr>
              <w:jc w:val="both"/>
              <w:rPr>
                <w:rFonts w:ascii="Arial" w:eastAsia="Arial" w:hAnsi="Arial" w:cs="Arial"/>
                <w:b/>
                <w:sz w:val="24"/>
                <w:szCs w:val="24"/>
              </w:rPr>
            </w:pPr>
            <w:r>
              <w:rPr>
                <w:rFonts w:ascii="Arial" w:eastAsia="Arial" w:hAnsi="Arial" w:cs="Arial"/>
                <w:b/>
                <w:sz w:val="24"/>
                <w:szCs w:val="24"/>
              </w:rPr>
              <w:t>Na falta de documentos para comprovação de residência, declaro para fins de matrícula no IFMT, sob as penas da Lei, ser residente e domiciliado no endereço abaixo:</w:t>
            </w:r>
          </w:p>
        </w:tc>
      </w:tr>
      <w:tr w:rsidR="007F43ED" w14:paraId="20BEF2BF" w14:textId="77777777">
        <w:trPr>
          <w:trHeight w:val="454"/>
          <w:jc w:val="center"/>
        </w:trPr>
        <w:tc>
          <w:tcPr>
            <w:tcW w:w="10060" w:type="dxa"/>
            <w:gridSpan w:val="6"/>
            <w:tcBorders>
              <w:top w:val="single" w:sz="4" w:space="0" w:color="000000"/>
              <w:left w:val="single" w:sz="4" w:space="0" w:color="000000"/>
              <w:bottom w:val="single" w:sz="4" w:space="0" w:color="000000"/>
              <w:right w:val="single" w:sz="4" w:space="0" w:color="000000"/>
            </w:tcBorders>
            <w:vAlign w:val="center"/>
          </w:tcPr>
          <w:p w14:paraId="27CDE460" w14:textId="77777777" w:rsidR="007F43ED" w:rsidRDefault="00000000">
            <w:pPr>
              <w:rPr>
                <w:rFonts w:ascii="Arial" w:eastAsia="Arial" w:hAnsi="Arial" w:cs="Arial"/>
                <w:sz w:val="24"/>
                <w:szCs w:val="24"/>
              </w:rPr>
            </w:pPr>
            <w:r>
              <w:rPr>
                <w:rFonts w:ascii="Arial" w:eastAsia="Arial" w:hAnsi="Arial" w:cs="Arial"/>
                <w:sz w:val="24"/>
                <w:szCs w:val="24"/>
              </w:rPr>
              <w:t xml:space="preserve">Endereço: </w:t>
            </w:r>
          </w:p>
        </w:tc>
      </w:tr>
      <w:tr w:rsidR="007F43ED" w14:paraId="7B1A1180" w14:textId="77777777">
        <w:trPr>
          <w:trHeight w:val="454"/>
          <w:jc w:val="center"/>
        </w:trPr>
        <w:tc>
          <w:tcPr>
            <w:tcW w:w="2409" w:type="dxa"/>
            <w:tcBorders>
              <w:top w:val="single" w:sz="4" w:space="0" w:color="000000"/>
              <w:left w:val="single" w:sz="4" w:space="0" w:color="000000"/>
              <w:bottom w:val="single" w:sz="4" w:space="0" w:color="000000"/>
              <w:right w:val="single" w:sz="4" w:space="0" w:color="000000"/>
            </w:tcBorders>
            <w:vAlign w:val="center"/>
          </w:tcPr>
          <w:p w14:paraId="587341E2" w14:textId="77777777" w:rsidR="007F43ED" w:rsidRDefault="00000000">
            <w:pPr>
              <w:rPr>
                <w:rFonts w:ascii="Arial" w:eastAsia="Arial" w:hAnsi="Arial" w:cs="Arial"/>
                <w:sz w:val="24"/>
                <w:szCs w:val="24"/>
              </w:rPr>
            </w:pPr>
            <w:r>
              <w:rPr>
                <w:rFonts w:ascii="Arial" w:eastAsia="Arial" w:hAnsi="Arial" w:cs="Arial"/>
                <w:sz w:val="24"/>
                <w:szCs w:val="24"/>
              </w:rPr>
              <w:t xml:space="preserve">Nº: </w:t>
            </w:r>
          </w:p>
        </w:tc>
        <w:tc>
          <w:tcPr>
            <w:tcW w:w="3283" w:type="dxa"/>
            <w:gridSpan w:val="3"/>
            <w:tcBorders>
              <w:top w:val="single" w:sz="4" w:space="0" w:color="000000"/>
              <w:left w:val="single" w:sz="4" w:space="0" w:color="000000"/>
              <w:bottom w:val="single" w:sz="4" w:space="0" w:color="000000"/>
              <w:right w:val="single" w:sz="4" w:space="0" w:color="000000"/>
            </w:tcBorders>
            <w:vAlign w:val="center"/>
          </w:tcPr>
          <w:p w14:paraId="58B3534A" w14:textId="77777777" w:rsidR="007F43ED" w:rsidRDefault="00000000">
            <w:pPr>
              <w:rPr>
                <w:rFonts w:ascii="Arial" w:eastAsia="Arial" w:hAnsi="Arial" w:cs="Arial"/>
                <w:sz w:val="24"/>
                <w:szCs w:val="24"/>
              </w:rPr>
            </w:pPr>
            <w:r>
              <w:rPr>
                <w:rFonts w:ascii="Arial" w:eastAsia="Arial" w:hAnsi="Arial" w:cs="Arial"/>
                <w:sz w:val="24"/>
                <w:szCs w:val="24"/>
              </w:rPr>
              <w:t xml:space="preserve">Complemento: </w:t>
            </w:r>
          </w:p>
        </w:tc>
        <w:tc>
          <w:tcPr>
            <w:tcW w:w="4368" w:type="dxa"/>
            <w:gridSpan w:val="2"/>
            <w:tcBorders>
              <w:top w:val="single" w:sz="4" w:space="0" w:color="000000"/>
              <w:left w:val="single" w:sz="4" w:space="0" w:color="000000"/>
              <w:bottom w:val="single" w:sz="4" w:space="0" w:color="000000"/>
              <w:right w:val="single" w:sz="4" w:space="0" w:color="000000"/>
            </w:tcBorders>
            <w:vAlign w:val="center"/>
          </w:tcPr>
          <w:p w14:paraId="728F3611" w14:textId="77777777" w:rsidR="007F43ED" w:rsidRDefault="00000000">
            <w:pPr>
              <w:rPr>
                <w:rFonts w:ascii="Arial" w:eastAsia="Arial" w:hAnsi="Arial" w:cs="Arial"/>
                <w:sz w:val="24"/>
                <w:szCs w:val="24"/>
              </w:rPr>
            </w:pPr>
            <w:r>
              <w:rPr>
                <w:rFonts w:ascii="Arial" w:eastAsia="Arial" w:hAnsi="Arial" w:cs="Arial"/>
                <w:sz w:val="24"/>
                <w:szCs w:val="24"/>
              </w:rPr>
              <w:t xml:space="preserve">Bairro: </w:t>
            </w:r>
          </w:p>
        </w:tc>
      </w:tr>
      <w:tr w:rsidR="007F43ED" w14:paraId="15595A7B" w14:textId="77777777">
        <w:trPr>
          <w:trHeight w:val="454"/>
          <w:jc w:val="center"/>
        </w:trPr>
        <w:tc>
          <w:tcPr>
            <w:tcW w:w="2409" w:type="dxa"/>
            <w:tcBorders>
              <w:top w:val="single" w:sz="4" w:space="0" w:color="000000"/>
              <w:left w:val="single" w:sz="4" w:space="0" w:color="000000"/>
              <w:bottom w:val="single" w:sz="4" w:space="0" w:color="000000"/>
              <w:right w:val="single" w:sz="4" w:space="0" w:color="000000"/>
            </w:tcBorders>
            <w:vAlign w:val="center"/>
          </w:tcPr>
          <w:p w14:paraId="321E47EC" w14:textId="77777777" w:rsidR="007F43ED" w:rsidRDefault="00000000">
            <w:pPr>
              <w:rPr>
                <w:rFonts w:ascii="Arial" w:eastAsia="Arial" w:hAnsi="Arial" w:cs="Arial"/>
                <w:sz w:val="24"/>
                <w:szCs w:val="24"/>
              </w:rPr>
            </w:pPr>
            <w:r>
              <w:rPr>
                <w:rFonts w:ascii="Arial" w:eastAsia="Arial" w:hAnsi="Arial" w:cs="Arial"/>
                <w:sz w:val="24"/>
                <w:szCs w:val="24"/>
              </w:rPr>
              <w:t xml:space="preserve">CEP: </w:t>
            </w:r>
          </w:p>
        </w:tc>
        <w:tc>
          <w:tcPr>
            <w:tcW w:w="4098" w:type="dxa"/>
            <w:gridSpan w:val="4"/>
            <w:tcBorders>
              <w:top w:val="single" w:sz="4" w:space="0" w:color="000000"/>
              <w:left w:val="single" w:sz="4" w:space="0" w:color="000000"/>
              <w:bottom w:val="single" w:sz="4" w:space="0" w:color="000000"/>
              <w:right w:val="single" w:sz="4" w:space="0" w:color="000000"/>
            </w:tcBorders>
            <w:vAlign w:val="center"/>
          </w:tcPr>
          <w:p w14:paraId="4EB9FC47" w14:textId="77777777" w:rsidR="007F43ED" w:rsidRDefault="00000000">
            <w:pPr>
              <w:rPr>
                <w:rFonts w:ascii="Arial" w:eastAsia="Arial" w:hAnsi="Arial" w:cs="Arial"/>
                <w:sz w:val="24"/>
                <w:szCs w:val="24"/>
              </w:rPr>
            </w:pPr>
            <w:r>
              <w:rPr>
                <w:rFonts w:ascii="Arial" w:eastAsia="Arial" w:hAnsi="Arial" w:cs="Arial"/>
                <w:sz w:val="24"/>
                <w:szCs w:val="24"/>
              </w:rPr>
              <w:t xml:space="preserve">Cidade: </w:t>
            </w:r>
          </w:p>
        </w:tc>
        <w:tc>
          <w:tcPr>
            <w:tcW w:w="3553" w:type="dxa"/>
            <w:tcBorders>
              <w:top w:val="single" w:sz="4" w:space="0" w:color="000000"/>
              <w:left w:val="single" w:sz="4" w:space="0" w:color="000000"/>
              <w:bottom w:val="single" w:sz="4" w:space="0" w:color="000000"/>
              <w:right w:val="single" w:sz="4" w:space="0" w:color="000000"/>
            </w:tcBorders>
            <w:vAlign w:val="center"/>
          </w:tcPr>
          <w:p w14:paraId="50101DF0" w14:textId="77777777" w:rsidR="007F43ED" w:rsidRDefault="00000000">
            <w:pPr>
              <w:rPr>
                <w:rFonts w:ascii="Arial" w:eastAsia="Arial" w:hAnsi="Arial" w:cs="Arial"/>
                <w:sz w:val="24"/>
                <w:szCs w:val="24"/>
              </w:rPr>
            </w:pPr>
            <w:r>
              <w:rPr>
                <w:rFonts w:ascii="Arial" w:eastAsia="Arial" w:hAnsi="Arial" w:cs="Arial"/>
                <w:sz w:val="24"/>
                <w:szCs w:val="24"/>
              </w:rPr>
              <w:t xml:space="preserve">UF: </w:t>
            </w:r>
          </w:p>
        </w:tc>
      </w:tr>
      <w:tr w:rsidR="007F43ED" w14:paraId="7452E2B6" w14:textId="77777777">
        <w:trPr>
          <w:trHeight w:val="397"/>
          <w:jc w:val="center"/>
        </w:trPr>
        <w:tc>
          <w:tcPr>
            <w:tcW w:w="10060"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14:paraId="1FF0CF71" w14:textId="77777777" w:rsidR="007F43ED" w:rsidRDefault="00000000">
            <w:pPr>
              <w:jc w:val="both"/>
              <w:rPr>
                <w:rFonts w:ascii="Arial" w:eastAsia="Arial" w:hAnsi="Arial" w:cs="Arial"/>
                <w:b/>
                <w:sz w:val="24"/>
                <w:szCs w:val="24"/>
              </w:rPr>
            </w:pPr>
            <w:r>
              <w:rPr>
                <w:rFonts w:ascii="Arial" w:eastAsia="Arial" w:hAnsi="Arial" w:cs="Arial"/>
                <w:b/>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tc>
      </w:tr>
    </w:tbl>
    <w:p w14:paraId="2AD056F5" w14:textId="77777777" w:rsidR="007F43ED" w:rsidRDefault="007F43ED">
      <w:pPr>
        <w:spacing w:line="360" w:lineRule="auto"/>
        <w:rPr>
          <w:rFonts w:ascii="Arial" w:eastAsia="Arial" w:hAnsi="Arial" w:cs="Arial"/>
          <w:sz w:val="24"/>
          <w:szCs w:val="24"/>
        </w:rPr>
      </w:pPr>
    </w:p>
    <w:p w14:paraId="15A4ABC8" w14:textId="77777777" w:rsidR="007F43ED" w:rsidRDefault="007F43ED">
      <w:pPr>
        <w:spacing w:line="360" w:lineRule="auto"/>
        <w:rPr>
          <w:rFonts w:ascii="Arial" w:eastAsia="Arial" w:hAnsi="Arial" w:cs="Arial"/>
          <w:sz w:val="24"/>
          <w:szCs w:val="24"/>
        </w:rPr>
      </w:pPr>
    </w:p>
    <w:p w14:paraId="695EC2AA" w14:textId="77777777" w:rsidR="007F43ED" w:rsidRDefault="00000000">
      <w:pPr>
        <w:pBdr>
          <w:top w:val="nil"/>
          <w:left w:val="nil"/>
          <w:bottom w:val="nil"/>
          <w:right w:val="nil"/>
          <w:between w:val="nil"/>
        </w:pBdr>
        <w:spacing w:line="276" w:lineRule="auto"/>
        <w:jc w:val="right"/>
        <w:rPr>
          <w:color w:val="000000"/>
          <w:sz w:val="24"/>
          <w:szCs w:val="24"/>
        </w:rPr>
      </w:pPr>
      <w:r>
        <w:rPr>
          <w:color w:val="000009"/>
          <w:sz w:val="24"/>
          <w:szCs w:val="24"/>
        </w:rPr>
        <w:t>__________________, ___ de __________ de _____.</w:t>
      </w:r>
    </w:p>
    <w:p w14:paraId="735ED7A2" w14:textId="77777777" w:rsidR="007F43ED" w:rsidRDefault="007F43ED">
      <w:pPr>
        <w:spacing w:line="360" w:lineRule="auto"/>
        <w:jc w:val="right"/>
        <w:rPr>
          <w:rFonts w:ascii="Arial" w:eastAsia="Arial" w:hAnsi="Arial" w:cs="Arial"/>
          <w:sz w:val="24"/>
          <w:szCs w:val="24"/>
        </w:rPr>
      </w:pPr>
    </w:p>
    <w:p w14:paraId="188366ED" w14:textId="77777777" w:rsidR="007F43ED" w:rsidRDefault="007F43ED">
      <w:pPr>
        <w:spacing w:line="360" w:lineRule="auto"/>
        <w:jc w:val="right"/>
        <w:rPr>
          <w:rFonts w:ascii="Arial" w:eastAsia="Arial" w:hAnsi="Arial" w:cs="Arial"/>
          <w:sz w:val="24"/>
          <w:szCs w:val="24"/>
        </w:rPr>
      </w:pPr>
    </w:p>
    <w:p w14:paraId="04105C5B" w14:textId="77777777" w:rsidR="007F43ED" w:rsidRDefault="007F43ED">
      <w:pPr>
        <w:spacing w:line="360" w:lineRule="auto"/>
        <w:jc w:val="right"/>
        <w:rPr>
          <w:rFonts w:ascii="Arial" w:eastAsia="Arial" w:hAnsi="Arial" w:cs="Arial"/>
          <w:sz w:val="24"/>
          <w:szCs w:val="24"/>
        </w:rPr>
      </w:pPr>
    </w:p>
    <w:p w14:paraId="02B3C2C3" w14:textId="77777777" w:rsidR="007F43ED" w:rsidRDefault="00000000">
      <w:pPr>
        <w:spacing w:line="360" w:lineRule="auto"/>
        <w:jc w:val="center"/>
        <w:rPr>
          <w:rFonts w:ascii="Arial" w:eastAsia="Arial" w:hAnsi="Arial" w:cs="Arial"/>
          <w:sz w:val="24"/>
          <w:szCs w:val="24"/>
        </w:rPr>
      </w:pPr>
      <w:r>
        <w:rPr>
          <w:rFonts w:ascii="Arial" w:eastAsia="Arial" w:hAnsi="Arial" w:cs="Arial"/>
          <w:sz w:val="24"/>
          <w:szCs w:val="24"/>
        </w:rPr>
        <w:t>________________________________________</w:t>
      </w:r>
    </w:p>
    <w:p w14:paraId="4543730E" w14:textId="77777777" w:rsidR="007F43ED" w:rsidRDefault="00000000">
      <w:pPr>
        <w:spacing w:line="360" w:lineRule="auto"/>
        <w:jc w:val="center"/>
        <w:rPr>
          <w:rFonts w:ascii="Arial" w:eastAsia="Arial" w:hAnsi="Arial" w:cs="Arial"/>
          <w:sz w:val="24"/>
          <w:szCs w:val="24"/>
        </w:rPr>
      </w:pPr>
      <w:r>
        <w:rPr>
          <w:rFonts w:ascii="Arial" w:eastAsia="Arial" w:hAnsi="Arial" w:cs="Arial"/>
          <w:sz w:val="24"/>
          <w:szCs w:val="24"/>
        </w:rPr>
        <w:t>Assinatura do declarante ou responsável legal</w:t>
      </w:r>
    </w:p>
    <w:p w14:paraId="47A1AD1D" w14:textId="77777777" w:rsidR="007F43ED" w:rsidRDefault="00000000">
      <w:pPr>
        <w:rPr>
          <w:rFonts w:ascii="Arial" w:eastAsia="Arial" w:hAnsi="Arial" w:cs="Arial"/>
          <w:sz w:val="24"/>
          <w:szCs w:val="24"/>
        </w:rPr>
      </w:pPr>
      <w:r>
        <w:br w:type="page"/>
      </w:r>
    </w:p>
    <w:p w14:paraId="207B17E4" w14:textId="77777777" w:rsidR="007F43ED" w:rsidRDefault="00000000">
      <w:pPr>
        <w:tabs>
          <w:tab w:val="left" w:pos="4203"/>
          <w:tab w:val="center" w:pos="5505"/>
        </w:tabs>
        <w:spacing w:line="276" w:lineRule="auto"/>
        <w:jc w:val="center"/>
        <w:rPr>
          <w:b/>
          <w:sz w:val="24"/>
          <w:szCs w:val="24"/>
        </w:rPr>
      </w:pPr>
      <w:r>
        <w:rPr>
          <w:b/>
          <w:sz w:val="24"/>
          <w:szCs w:val="24"/>
        </w:rPr>
        <w:lastRenderedPageBreak/>
        <w:t>ANEXO IV</w:t>
      </w:r>
    </w:p>
    <w:p w14:paraId="7A656EFD" w14:textId="77777777" w:rsidR="007F43ED" w:rsidRDefault="00000000">
      <w:pPr>
        <w:pStyle w:val="Ttulo1"/>
        <w:spacing w:line="276" w:lineRule="auto"/>
        <w:ind w:left="0"/>
        <w:jc w:val="center"/>
      </w:pPr>
      <w:r>
        <w:rPr>
          <w:color w:val="000009"/>
        </w:rPr>
        <w:t>TERMO DE AUTORIZAÇÃO DE USO DE IMAGEM</w:t>
      </w:r>
    </w:p>
    <w:p w14:paraId="205FC657" w14:textId="77777777" w:rsidR="007F43ED" w:rsidRDefault="007F43ED">
      <w:pPr>
        <w:pBdr>
          <w:top w:val="nil"/>
          <w:left w:val="nil"/>
          <w:bottom w:val="nil"/>
          <w:right w:val="nil"/>
          <w:between w:val="nil"/>
        </w:pBdr>
        <w:spacing w:line="276" w:lineRule="auto"/>
        <w:rPr>
          <w:rFonts w:ascii="Arial" w:eastAsia="Arial" w:hAnsi="Arial" w:cs="Arial"/>
          <w:b/>
          <w:color w:val="000000"/>
          <w:sz w:val="31"/>
          <w:szCs w:val="31"/>
        </w:rPr>
      </w:pPr>
    </w:p>
    <w:p w14:paraId="1548B6C6" w14:textId="77777777" w:rsidR="007F43ED" w:rsidRDefault="00000000">
      <w:pPr>
        <w:tabs>
          <w:tab w:val="left" w:pos="2532"/>
          <w:tab w:val="left" w:pos="2683"/>
          <w:tab w:val="left" w:pos="3346"/>
          <w:tab w:val="left" w:pos="4589"/>
          <w:tab w:val="left" w:pos="4925"/>
          <w:tab w:val="left" w:pos="6169"/>
          <w:tab w:val="left" w:pos="7042"/>
          <w:tab w:val="left" w:pos="8241"/>
          <w:tab w:val="left" w:pos="9340"/>
        </w:tabs>
        <w:spacing w:line="276" w:lineRule="auto"/>
        <w:ind w:left="-567" w:firstLine="566"/>
        <w:jc w:val="both"/>
        <w:rPr>
          <w:sz w:val="24"/>
          <w:szCs w:val="24"/>
        </w:rPr>
      </w:pPr>
      <w:r>
        <w:rPr>
          <w:sz w:val="24"/>
          <w:szCs w:val="24"/>
        </w:rPr>
        <w:t xml:space="preserve">Eu,_________________________________________________,nacionalidade_______________, estado civil______________, portador da Carteira de Identidade RG nº._________________, inscrito no CPF nº.__________________, residente à_______________________, nº.________, na cidade de____________, (se menor) neste ato, representado por________________________, portador da Carteira de Identidade RG nº.__________________, </w:t>
      </w:r>
      <w:r>
        <w:rPr>
          <w:rFonts w:ascii="Arial" w:eastAsia="Arial" w:hAnsi="Arial" w:cs="Arial"/>
          <w:b/>
          <w:sz w:val="24"/>
          <w:szCs w:val="24"/>
        </w:rPr>
        <w:t xml:space="preserve">AUTORIZO </w:t>
      </w:r>
      <w:r>
        <w:rPr>
          <w:sz w:val="24"/>
          <w:szCs w:val="24"/>
        </w:rPr>
        <w:t>o uso de minha imagem em todo e qualquer material entre fotos, documentos e outros meios de comunicação, para ser utilizada em campanhas promocionais, institucionais e conteúdo jornalístico do Instituto Federal de Educação, Ciência e Tecnologia de Mato Grosso, inscrito no CNPJ sob o nº 10.784.782/0001-50, sejam essas destinadas à divulgação ao público em geral e/ou apenas para uso interno desta instituição, desde que não haja desvirtuamento da sua finalidade.</w:t>
      </w:r>
    </w:p>
    <w:p w14:paraId="21988221" w14:textId="77777777" w:rsidR="007F43ED" w:rsidRDefault="00000000">
      <w:pPr>
        <w:spacing w:line="276" w:lineRule="auto"/>
        <w:ind w:left="-567" w:firstLine="707"/>
        <w:jc w:val="both"/>
        <w:rPr>
          <w:sz w:val="24"/>
          <w:szCs w:val="24"/>
        </w:rPr>
      </w:pPr>
      <w:r>
        <w:rPr>
          <w:sz w:val="24"/>
          <w:szCs w:val="24"/>
        </w:rPr>
        <w:t>A presente autorização é concedida a título gratuito, abrangendo o uso da imagem acima mencionada em todo território nacional e no exterior, em todas as suas modalidades e, em destaque, das seguintes formas: (I) site institucional; (II) Facebook institucional, (III) outdoor; (IV) busdoor; folhetos em geral (encartes, mala direta, catálogo, etc.); (III) folder de apresentação; (IV) anúncios em revistas e jornais em geral; (V) home page; (VI) cartazes; (VII) back-light; (VIII) mídia eletrônica (painéis, vídeo-tapes, televisão, cinema, programa para rádio, mídias sociais (Facebook, Instagram, Twitter e WhatsApp), (IX) imprensa em geral (TV, rádio, jornal, revista e internet) que venha a utilizar essa imagem em seu conteúdo de notícias relacionados à instituição; (X) nos processos de heteroidentificação fenotípica de candidatos autodeclarados negros (pretos e pardos) quando optarem em concorrer às vagas reservadas para candidatos negros; entre outros.</w:t>
      </w:r>
    </w:p>
    <w:p w14:paraId="72C4E84E" w14:textId="77777777" w:rsidR="007F43ED" w:rsidRDefault="00000000">
      <w:pPr>
        <w:spacing w:line="276" w:lineRule="auto"/>
        <w:ind w:left="-567" w:firstLine="707"/>
        <w:jc w:val="both"/>
        <w:rPr>
          <w:sz w:val="24"/>
          <w:szCs w:val="24"/>
        </w:rPr>
      </w:pPr>
      <w:r>
        <w:rPr>
          <w:sz w:val="24"/>
          <w:szCs w:val="24"/>
        </w:rPr>
        <w:t>Por esta ser a expressão da minha vontade declaro que autorizo o uso acima descrito sem que nada haja a ser reclamado a título de direitos conexos à minha imagem ou a qualquer outro.</w:t>
      </w:r>
    </w:p>
    <w:p w14:paraId="0710DAA5" w14:textId="77777777" w:rsidR="007F43ED" w:rsidRDefault="007F43ED">
      <w:pPr>
        <w:spacing w:line="276" w:lineRule="auto"/>
        <w:ind w:left="-567" w:firstLine="707"/>
        <w:jc w:val="both"/>
        <w:rPr>
          <w:sz w:val="24"/>
          <w:szCs w:val="24"/>
        </w:rPr>
      </w:pPr>
    </w:p>
    <w:p w14:paraId="2CA0AB68" w14:textId="77777777" w:rsidR="007F43ED" w:rsidRDefault="007F43ED">
      <w:pPr>
        <w:spacing w:line="276" w:lineRule="auto"/>
        <w:ind w:left="-567" w:firstLine="707"/>
        <w:jc w:val="both"/>
        <w:rPr>
          <w:sz w:val="24"/>
          <w:szCs w:val="24"/>
        </w:rPr>
      </w:pPr>
    </w:p>
    <w:p w14:paraId="2ADC88DA" w14:textId="77777777" w:rsidR="007F43ED" w:rsidRDefault="00000000">
      <w:pPr>
        <w:pBdr>
          <w:top w:val="nil"/>
          <w:left w:val="nil"/>
          <w:bottom w:val="nil"/>
          <w:right w:val="nil"/>
          <w:between w:val="nil"/>
        </w:pBdr>
        <w:spacing w:line="276" w:lineRule="auto"/>
        <w:ind w:left="-284"/>
        <w:jc w:val="right"/>
        <w:rPr>
          <w:color w:val="000000"/>
          <w:sz w:val="24"/>
          <w:szCs w:val="24"/>
        </w:rPr>
      </w:pPr>
      <w:r>
        <w:rPr>
          <w:color w:val="000009"/>
          <w:sz w:val="24"/>
          <w:szCs w:val="24"/>
        </w:rPr>
        <w:t>__________________, ___ de __________ de _____.</w:t>
      </w:r>
    </w:p>
    <w:p w14:paraId="697AE564" w14:textId="77777777" w:rsidR="007F43ED" w:rsidRDefault="007F43ED">
      <w:pPr>
        <w:pBdr>
          <w:top w:val="nil"/>
          <w:left w:val="nil"/>
          <w:bottom w:val="nil"/>
          <w:right w:val="nil"/>
          <w:between w:val="nil"/>
        </w:pBdr>
        <w:spacing w:line="276" w:lineRule="auto"/>
        <w:ind w:left="-284"/>
        <w:rPr>
          <w:color w:val="000000"/>
          <w:sz w:val="20"/>
          <w:szCs w:val="20"/>
        </w:rPr>
      </w:pPr>
    </w:p>
    <w:p w14:paraId="2ABF1122" w14:textId="77777777" w:rsidR="007F43ED" w:rsidRDefault="007F43ED">
      <w:pPr>
        <w:pBdr>
          <w:top w:val="nil"/>
          <w:left w:val="nil"/>
          <w:bottom w:val="nil"/>
          <w:right w:val="nil"/>
          <w:between w:val="nil"/>
        </w:pBdr>
        <w:spacing w:line="276" w:lineRule="auto"/>
        <w:ind w:left="-284"/>
        <w:rPr>
          <w:color w:val="000000"/>
          <w:sz w:val="20"/>
          <w:szCs w:val="20"/>
        </w:rPr>
      </w:pPr>
    </w:p>
    <w:p w14:paraId="7F011D17" w14:textId="77777777" w:rsidR="007F43ED" w:rsidRDefault="007F43ED">
      <w:pPr>
        <w:pBdr>
          <w:top w:val="nil"/>
          <w:left w:val="nil"/>
          <w:bottom w:val="nil"/>
          <w:right w:val="nil"/>
          <w:between w:val="nil"/>
        </w:pBdr>
        <w:spacing w:line="276" w:lineRule="auto"/>
        <w:ind w:left="-284"/>
        <w:rPr>
          <w:color w:val="000000"/>
          <w:sz w:val="20"/>
          <w:szCs w:val="20"/>
        </w:rPr>
      </w:pPr>
    </w:p>
    <w:p w14:paraId="68C5F017" w14:textId="77777777" w:rsidR="007F43ED" w:rsidRDefault="00000000">
      <w:pPr>
        <w:pBdr>
          <w:top w:val="nil"/>
          <w:left w:val="nil"/>
          <w:bottom w:val="nil"/>
          <w:right w:val="nil"/>
          <w:between w:val="nil"/>
        </w:pBdr>
        <w:spacing w:line="276" w:lineRule="auto"/>
        <w:ind w:left="-284"/>
        <w:rPr>
          <w:color w:val="000000"/>
          <w:sz w:val="12"/>
          <w:szCs w:val="12"/>
        </w:rPr>
      </w:pPr>
      <w:r>
        <w:rPr>
          <w:noProof/>
        </w:rPr>
        <mc:AlternateContent>
          <mc:Choice Requires="wpg">
            <w:drawing>
              <wp:anchor distT="0" distB="0" distL="0" distR="0" simplePos="0" relativeHeight="251658240" behindDoc="0" locked="0" layoutInCell="1" hidden="0" allowOverlap="1" wp14:anchorId="09C43541" wp14:editId="473BACFE">
                <wp:simplePos x="0" y="0"/>
                <wp:positionH relativeFrom="column">
                  <wp:posOffset>571500</wp:posOffset>
                </wp:positionH>
                <wp:positionV relativeFrom="paragraph">
                  <wp:posOffset>127000</wp:posOffset>
                </wp:positionV>
                <wp:extent cx="3990340" cy="55880"/>
                <wp:effectExtent l="0" t="0" r="0" b="0"/>
                <wp:wrapTopAndBottom distT="0" distB="0"/>
                <wp:docPr id="45" name="Forma Livre: Forma 45"/>
                <wp:cNvGraphicFramePr/>
                <a:graphic xmlns:a="http://schemas.openxmlformats.org/drawingml/2006/main">
                  <a:graphicData uri="http://schemas.microsoft.com/office/word/2010/wordprocessingShape">
                    <wps:wsp>
                      <wps:cNvSpPr/>
                      <wps:spPr>
                        <a:xfrm>
                          <a:off x="3355920" y="3757140"/>
                          <a:ext cx="3980160" cy="45720"/>
                        </a:xfrm>
                        <a:custGeom>
                          <a:avLst/>
                          <a:gdLst/>
                          <a:ahLst/>
                          <a:cxnLst/>
                          <a:rect l="l" t="t" r="r" b="b"/>
                          <a:pathLst>
                            <a:path w="4900" h="120000" extrusionOk="0">
                              <a:moveTo>
                                <a:pt x="0" y="0"/>
                              </a:moveTo>
                              <a:lnTo>
                                <a:pt x="4900" y="0"/>
                              </a:lnTo>
                            </a:path>
                          </a:pathLst>
                        </a:custGeom>
                        <a:noFill/>
                        <a:ln w="9525" cap="flat" cmpd="sng">
                          <a:solidFill>
                            <a:srgbClr val="000008"/>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571500</wp:posOffset>
                </wp:positionH>
                <wp:positionV relativeFrom="paragraph">
                  <wp:posOffset>127000</wp:posOffset>
                </wp:positionV>
                <wp:extent cx="3990340" cy="55880"/>
                <wp:effectExtent b="0" l="0" r="0" t="0"/>
                <wp:wrapTopAndBottom distB="0" distT="0"/>
                <wp:docPr id="45" name="image19.png"/>
                <a:graphic>
                  <a:graphicData uri="http://schemas.openxmlformats.org/drawingml/2006/picture">
                    <pic:pic>
                      <pic:nvPicPr>
                        <pic:cNvPr id="0" name="image19.png"/>
                        <pic:cNvPicPr preferRelativeResize="0"/>
                      </pic:nvPicPr>
                      <pic:blipFill>
                        <a:blip r:embed="rId37"/>
                        <a:srcRect/>
                        <a:stretch>
                          <a:fillRect/>
                        </a:stretch>
                      </pic:blipFill>
                      <pic:spPr>
                        <a:xfrm>
                          <a:off x="0" y="0"/>
                          <a:ext cx="3990340" cy="55880"/>
                        </a:xfrm>
                        <a:prstGeom prst="rect"/>
                        <a:ln/>
                      </pic:spPr>
                    </pic:pic>
                  </a:graphicData>
                </a:graphic>
              </wp:anchor>
            </w:drawing>
          </mc:Fallback>
        </mc:AlternateContent>
      </w:r>
    </w:p>
    <w:p w14:paraId="0C98A290" w14:textId="77777777" w:rsidR="007F43ED" w:rsidRDefault="00000000">
      <w:pPr>
        <w:spacing w:line="276" w:lineRule="auto"/>
        <w:ind w:left="-284"/>
        <w:jc w:val="center"/>
        <w:rPr>
          <w:sz w:val="24"/>
          <w:szCs w:val="24"/>
        </w:rPr>
        <w:sectPr w:rsidR="007F43ED">
          <w:headerReference w:type="default" r:id="rId38"/>
          <w:footerReference w:type="default" r:id="rId39"/>
          <w:pgSz w:w="11906" w:h="16838"/>
          <w:pgMar w:top="1701" w:right="1134" w:bottom="1134" w:left="1701" w:header="170" w:footer="964" w:gutter="0"/>
          <w:cols w:space="720"/>
        </w:sectPr>
      </w:pPr>
      <w:r>
        <w:rPr>
          <w:color w:val="000009"/>
          <w:sz w:val="24"/>
          <w:szCs w:val="24"/>
        </w:rPr>
        <w:t>Assinatura do declarante ou responsável legal</w:t>
      </w:r>
    </w:p>
    <w:p w14:paraId="56A1199F" w14:textId="77777777" w:rsidR="007F43ED" w:rsidRDefault="007F43ED">
      <w:pPr>
        <w:tabs>
          <w:tab w:val="left" w:pos="4203"/>
          <w:tab w:val="center" w:pos="5505"/>
        </w:tabs>
        <w:spacing w:line="276" w:lineRule="auto"/>
        <w:jc w:val="center"/>
        <w:rPr>
          <w:b/>
          <w:sz w:val="24"/>
          <w:szCs w:val="24"/>
        </w:rPr>
      </w:pPr>
    </w:p>
    <w:p w14:paraId="7D60C226" w14:textId="77777777" w:rsidR="007F43ED" w:rsidRDefault="00000000">
      <w:pPr>
        <w:pStyle w:val="Ttulo1"/>
        <w:spacing w:line="276" w:lineRule="auto"/>
        <w:ind w:left="0"/>
        <w:jc w:val="center"/>
      </w:pPr>
      <w:r>
        <w:rPr>
          <w:color w:val="000009"/>
        </w:rPr>
        <w:t>ANEXO V</w:t>
      </w:r>
    </w:p>
    <w:p w14:paraId="53B88E71" w14:textId="77777777" w:rsidR="007F43ED" w:rsidRDefault="00000000">
      <w:pPr>
        <w:spacing w:line="276" w:lineRule="auto"/>
        <w:jc w:val="center"/>
        <w:rPr>
          <w:rFonts w:ascii="Arial" w:eastAsia="Arial" w:hAnsi="Arial" w:cs="Arial"/>
          <w:b/>
          <w:sz w:val="24"/>
          <w:szCs w:val="24"/>
        </w:rPr>
      </w:pPr>
      <w:r>
        <w:rPr>
          <w:rFonts w:ascii="Arial" w:eastAsia="Arial" w:hAnsi="Arial" w:cs="Arial"/>
          <w:b/>
          <w:color w:val="000009"/>
          <w:sz w:val="24"/>
          <w:szCs w:val="24"/>
        </w:rPr>
        <w:t>LISTA DE VERIFICAÇÃO DE DOCUMENTOS PARA A MATRÍCULA</w:t>
      </w:r>
    </w:p>
    <w:p w14:paraId="6A3D7764" w14:textId="77777777" w:rsidR="007F43ED" w:rsidRDefault="007F43ED">
      <w:pPr>
        <w:pBdr>
          <w:top w:val="nil"/>
          <w:left w:val="nil"/>
          <w:bottom w:val="nil"/>
          <w:right w:val="nil"/>
          <w:between w:val="nil"/>
        </w:pBdr>
        <w:spacing w:line="276" w:lineRule="auto"/>
        <w:rPr>
          <w:rFonts w:ascii="Arial" w:eastAsia="Arial" w:hAnsi="Arial" w:cs="Arial"/>
          <w:b/>
          <w:color w:val="000000"/>
          <w:sz w:val="24"/>
          <w:szCs w:val="24"/>
        </w:rPr>
      </w:pPr>
    </w:p>
    <w:p w14:paraId="531A1836" w14:textId="77777777" w:rsidR="007F43ED" w:rsidRDefault="00000000">
      <w:pPr>
        <w:ind w:left="-567" w:firstLine="426"/>
        <w:jc w:val="both"/>
        <w:rPr>
          <w:rFonts w:ascii="Arial" w:eastAsia="Arial" w:hAnsi="Arial" w:cs="Arial"/>
          <w:sz w:val="20"/>
          <w:szCs w:val="20"/>
        </w:rPr>
      </w:pPr>
      <w:r>
        <w:rPr>
          <w:rFonts w:ascii="Arial" w:eastAsia="Arial" w:hAnsi="Arial" w:cs="Arial"/>
          <w:sz w:val="20"/>
          <w:szCs w:val="20"/>
        </w:rPr>
        <w:t xml:space="preserve">O candidato deverá apresentar-se no campus ou campus avançado para o qual se inscreveu com todos os documentos </w:t>
      </w:r>
      <w:r>
        <w:rPr>
          <w:rFonts w:ascii="Arial" w:eastAsia="Arial" w:hAnsi="Arial" w:cs="Arial"/>
          <w:b/>
          <w:sz w:val="20"/>
          <w:szCs w:val="20"/>
        </w:rPr>
        <w:t>originais e cópias legíveis</w:t>
      </w:r>
      <w:r>
        <w:rPr>
          <w:rFonts w:ascii="Arial" w:eastAsia="Arial" w:hAnsi="Arial" w:cs="Arial"/>
          <w:sz w:val="20"/>
          <w:szCs w:val="20"/>
        </w:rPr>
        <w:t xml:space="preserve"> ou cópias autenticadas em cartório e/ou em formato digital.</w:t>
      </w:r>
    </w:p>
    <w:p w14:paraId="2B1FA423" w14:textId="77777777" w:rsidR="007F43ED" w:rsidRDefault="007F43ED">
      <w:pPr>
        <w:pBdr>
          <w:top w:val="nil"/>
          <w:left w:val="nil"/>
          <w:bottom w:val="nil"/>
          <w:right w:val="nil"/>
          <w:between w:val="nil"/>
        </w:pBdr>
        <w:spacing w:line="276" w:lineRule="auto"/>
        <w:rPr>
          <w:color w:val="000000"/>
          <w:sz w:val="19"/>
          <w:szCs w:val="19"/>
        </w:rPr>
      </w:pPr>
    </w:p>
    <w:p w14:paraId="77E8A85B" w14:textId="77777777" w:rsidR="007F43ED" w:rsidRDefault="00000000">
      <w:pPr>
        <w:numPr>
          <w:ilvl w:val="0"/>
          <w:numId w:val="10"/>
        </w:numPr>
        <w:pBdr>
          <w:top w:val="nil"/>
          <w:left w:val="nil"/>
          <w:bottom w:val="nil"/>
          <w:right w:val="nil"/>
          <w:between w:val="nil"/>
        </w:pBdr>
        <w:tabs>
          <w:tab w:val="left" w:pos="1183"/>
          <w:tab w:val="left" w:pos="1184"/>
        </w:tabs>
        <w:spacing w:line="276" w:lineRule="auto"/>
        <w:ind w:left="0"/>
        <w:jc w:val="both"/>
        <w:rPr>
          <w:b/>
          <w:color w:val="000000"/>
          <w:sz w:val="20"/>
          <w:szCs w:val="20"/>
        </w:rPr>
      </w:pPr>
      <w:r>
        <w:rPr>
          <w:rFonts w:ascii="Arial" w:eastAsia="Arial" w:hAnsi="Arial" w:cs="Arial"/>
          <w:b/>
          <w:color w:val="000000"/>
          <w:sz w:val="20"/>
          <w:szCs w:val="20"/>
        </w:rPr>
        <w:t>DOCUMENTOS OBRIGATÓRIOS PARA TODOS OS CANDIDATOS</w:t>
      </w:r>
    </w:p>
    <w:p w14:paraId="338F9C80" w14:textId="77777777" w:rsidR="007F43ED" w:rsidRDefault="00000000">
      <w:pPr>
        <w:spacing w:line="276" w:lineRule="auto"/>
        <w:ind w:firstLine="720"/>
        <w:jc w:val="both"/>
        <w:rPr>
          <w:sz w:val="20"/>
          <w:szCs w:val="20"/>
        </w:rPr>
      </w:pPr>
      <w:r>
        <w:rPr>
          <w:sz w:val="20"/>
          <w:szCs w:val="20"/>
        </w:rPr>
        <w:t xml:space="preserve">Certidão de nascimento ou casamento </w:t>
      </w:r>
      <w:r>
        <w:rPr>
          <w:noProof/>
        </w:rPr>
        <mc:AlternateContent>
          <mc:Choice Requires="wpg">
            <w:drawing>
              <wp:anchor distT="0" distB="0" distL="0" distR="0" simplePos="0" relativeHeight="251659264" behindDoc="1" locked="0" layoutInCell="1" hidden="0" allowOverlap="1" wp14:anchorId="576876D2" wp14:editId="5DA33B5E">
                <wp:simplePos x="0" y="0"/>
                <wp:positionH relativeFrom="column">
                  <wp:posOffset>88900</wp:posOffset>
                </wp:positionH>
                <wp:positionV relativeFrom="paragraph">
                  <wp:posOffset>25400</wp:posOffset>
                </wp:positionV>
                <wp:extent cx="128270" cy="421005"/>
                <wp:effectExtent l="0" t="0" r="0" b="0"/>
                <wp:wrapNone/>
                <wp:docPr id="44" name="Agrupar 44"/>
                <wp:cNvGraphicFramePr/>
                <a:graphic xmlns:a="http://schemas.openxmlformats.org/drawingml/2006/main">
                  <a:graphicData uri="http://schemas.microsoft.com/office/word/2010/wordprocessingGroup">
                    <wpg:wgp>
                      <wpg:cNvGrpSpPr/>
                      <wpg:grpSpPr>
                        <a:xfrm>
                          <a:off x="0" y="0"/>
                          <a:ext cx="128270" cy="421005"/>
                          <a:chOff x="5277325" y="3564975"/>
                          <a:chExt cx="137350" cy="430050"/>
                        </a:xfrm>
                      </wpg:grpSpPr>
                      <wpg:grpSp>
                        <wpg:cNvPr id="26" name="Agrupar 26"/>
                        <wpg:cNvGrpSpPr/>
                        <wpg:grpSpPr>
                          <a:xfrm>
                            <a:off x="5282100" y="3569760"/>
                            <a:ext cx="127800" cy="420480"/>
                            <a:chOff x="0" y="0"/>
                            <a:chExt cx="127800" cy="420480"/>
                          </a:xfrm>
                        </wpg:grpSpPr>
                        <wps:wsp>
                          <wps:cNvPr id="27" name="Retângulo 27"/>
                          <wps:cNvSpPr/>
                          <wps:spPr>
                            <a:xfrm>
                              <a:off x="0" y="0"/>
                              <a:ext cx="127800" cy="420475"/>
                            </a:xfrm>
                            <a:prstGeom prst="rect">
                              <a:avLst/>
                            </a:prstGeom>
                            <a:noFill/>
                            <a:ln>
                              <a:noFill/>
                            </a:ln>
                          </wps:spPr>
                          <wps:txbx>
                            <w:txbxContent>
                              <w:p w14:paraId="7C5ECFCC" w14:textId="77777777" w:rsidR="007F43ED" w:rsidRDefault="007F43ED">
                                <w:pPr>
                                  <w:textDirection w:val="btLr"/>
                                </w:pPr>
                              </w:p>
                            </w:txbxContent>
                          </wps:txbx>
                          <wps:bodyPr spcFirstLastPara="1" wrap="square" lIns="91425" tIns="91425" rIns="91425" bIns="91425" anchor="ctr" anchorCtr="0">
                            <a:noAutofit/>
                          </wps:bodyPr>
                        </wps:wsp>
                        <wps:wsp>
                          <wps:cNvPr id="28" name="Retângulo 28"/>
                          <wps:cNvSpPr/>
                          <wps:spPr>
                            <a:xfrm>
                              <a:off x="0" y="0"/>
                              <a:ext cx="127800" cy="119880"/>
                            </a:xfrm>
                            <a:prstGeom prst="rect">
                              <a:avLst/>
                            </a:prstGeom>
                            <a:noFill/>
                            <a:ln w="9525" cap="flat" cmpd="sng">
                              <a:solidFill>
                                <a:srgbClr val="000000"/>
                              </a:solidFill>
                              <a:prstDash val="solid"/>
                              <a:miter lim="8000"/>
                              <a:headEnd type="none" w="sm" len="sm"/>
                              <a:tailEnd type="none" w="sm" len="sm"/>
                            </a:ln>
                          </wps:spPr>
                          <wps:txbx>
                            <w:txbxContent>
                              <w:p w14:paraId="07B70192" w14:textId="77777777" w:rsidR="007F43ED" w:rsidRDefault="007F43ED">
                                <w:pPr>
                                  <w:textDirection w:val="btLr"/>
                                </w:pPr>
                              </w:p>
                            </w:txbxContent>
                          </wps:txbx>
                          <wps:bodyPr spcFirstLastPara="1" wrap="square" lIns="91425" tIns="91425" rIns="91425" bIns="91425" anchor="ctr" anchorCtr="0">
                            <a:noAutofit/>
                          </wps:bodyPr>
                        </wps:wsp>
                        <wps:wsp>
                          <wps:cNvPr id="29" name="Forma Livre: Forma 29"/>
                          <wps:cNvSpPr/>
                          <wps:spPr>
                            <a:xfrm>
                              <a:off x="0" y="150480"/>
                              <a:ext cx="127800" cy="270000"/>
                            </a:xfrm>
                            <a:custGeom>
                              <a:avLst/>
                              <a:gdLst/>
                              <a:ahLst/>
                              <a:cxnLst/>
                              <a:rect l="l" t="t" r="r" b="b"/>
                              <a:pathLst>
                                <a:path w="185" h="416" extrusionOk="0">
                                  <a:moveTo>
                                    <a:pt x="0" y="185"/>
                                  </a:moveTo>
                                  <a:lnTo>
                                    <a:pt x="185" y="185"/>
                                  </a:lnTo>
                                  <a:lnTo>
                                    <a:pt x="185" y="0"/>
                                  </a:lnTo>
                                  <a:lnTo>
                                    <a:pt x="0" y="0"/>
                                  </a:lnTo>
                                  <a:lnTo>
                                    <a:pt x="0" y="185"/>
                                  </a:lnTo>
                                  <a:close/>
                                  <a:moveTo>
                                    <a:pt x="0" y="416"/>
                                  </a:moveTo>
                                  <a:lnTo>
                                    <a:pt x="185" y="416"/>
                                  </a:lnTo>
                                  <a:lnTo>
                                    <a:pt x="185" y="231"/>
                                  </a:lnTo>
                                  <a:lnTo>
                                    <a:pt x="0" y="231"/>
                                  </a:lnTo>
                                  <a:lnTo>
                                    <a:pt x="0" y="416"/>
                                  </a:lnTo>
                                  <a:close/>
                                </a:path>
                              </a:pathLst>
                            </a:custGeom>
                            <a:noFill/>
                            <a:ln w="9525" cap="flat" cmpd="sng">
                              <a:solidFill>
                                <a:srgbClr val="000009"/>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576876D2" id="Agrupar 44" o:spid="_x0000_s1058" style="position:absolute;left:0;text-align:left;margin-left:7pt;margin-top:2pt;width:10.1pt;height:33.15pt;z-index:-251657216;mso-wrap-distance-left:0;mso-wrap-distance-right:0;mso-position-horizontal-relative:text;mso-position-vertical-relative:text" coordorigin="52773,35649" coordsize="1373,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">
                <v:group id="Agrupar 26" o:spid="_x0000_s1059" style="position:absolute;left:52821;top:35697;width:1278;height:4205" coordsize="127800,42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tângulo 27" o:spid="_x0000_s1060" style="position:absolute;width:127800;height:420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14:paraId="7C5ECFCC" w14:textId="77777777" w:rsidR="007F43ED" w:rsidRDefault="007F43ED">
                          <w:pPr>
                            <w:textDirection w:val="btLr"/>
                          </w:pPr>
                        </w:p>
                      </w:txbxContent>
                    </v:textbox>
                  </v:rect>
                  <v:rect id="Retângulo 28" o:spid="_x0000_s1061" style="position:absolute;width:127800;height:119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" filled="f">
                    <v:stroke startarrowwidth="narrow" startarrowlength="short" endarrowwidth="narrow" endarrowlength="short" miterlimit="5243f"/>
                    <v:textbox inset="2.53958mm,2.53958mm,2.53958mm,2.53958mm">
                      <w:txbxContent>
                        <w:p w14:paraId="07B70192" w14:textId="77777777" w:rsidR="007F43ED" w:rsidRDefault="007F43ED">
                          <w:pPr>
                            <w:textDirection w:val="btLr"/>
                          </w:pPr>
                        </w:p>
                      </w:txbxContent>
                    </v:textbox>
                  </v:rect>
                  <v:shape id="Forma Livre: Forma 29" o:spid="_x0000_s1062" style="position:absolute;top:150480;width:127800;height:270000;visibility:visible;mso-wrap-style:square;v-text-anchor:middle" coordsize="185,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" path="m,185r185,l185,,,,,185xm,416r185,l185,231,,231,,416xe" filled="f" strokecolor="#000009">
                    <v:stroke startarrowwidth="narrow" startarrowlength="short" endarrowwidth="narrow" endarrowlength="short"/>
                    <v:path arrowok="t" o:extrusionok="f"/>
                  </v:shape>
                </v:group>
              </v:group>
            </w:pict>
          </mc:Fallback>
        </mc:AlternateContent>
      </w:r>
    </w:p>
    <w:p w14:paraId="2773B4A4" w14:textId="77777777" w:rsidR="007F43ED" w:rsidRDefault="00000000">
      <w:pPr>
        <w:spacing w:line="276" w:lineRule="auto"/>
        <w:ind w:firstLine="720"/>
        <w:jc w:val="both"/>
        <w:rPr>
          <w:sz w:val="20"/>
          <w:szCs w:val="20"/>
        </w:rPr>
      </w:pPr>
      <w:r>
        <w:rPr>
          <w:color w:val="000009"/>
          <w:sz w:val="20"/>
          <w:szCs w:val="20"/>
        </w:rPr>
        <w:t>Uma foto 3x4 recente</w:t>
      </w:r>
    </w:p>
    <w:p w14:paraId="1CE5BEC3" w14:textId="77777777" w:rsidR="007F43ED" w:rsidRDefault="00000000">
      <w:pPr>
        <w:spacing w:line="276" w:lineRule="auto"/>
        <w:ind w:left="720"/>
        <w:jc w:val="both"/>
        <w:rPr>
          <w:color w:val="000009"/>
          <w:sz w:val="20"/>
          <w:szCs w:val="20"/>
        </w:rPr>
      </w:pPr>
      <w:r>
        <w:rPr>
          <w:color w:val="000009"/>
          <w:sz w:val="20"/>
          <w:szCs w:val="20"/>
        </w:rPr>
        <w:t>Histórico escolar do ensino médio (para ingressantes nos cursos de graduação ou nos cursos técnicos subsequentes), ou do ensino fundamental (para ingressantes nos cursos técnicos integrados), ou documento equivalente.</w:t>
      </w:r>
    </w:p>
    <w:p w14:paraId="34D407BF" w14:textId="77777777" w:rsidR="007F43ED" w:rsidRDefault="00000000">
      <w:pPr>
        <w:spacing w:line="276" w:lineRule="auto"/>
        <w:ind w:firstLine="720"/>
        <w:jc w:val="both"/>
        <w:rPr>
          <w:color w:val="000009"/>
          <w:sz w:val="20"/>
          <w:szCs w:val="20"/>
        </w:rPr>
      </w:pPr>
      <w:r>
        <w:rPr>
          <w:color w:val="000009"/>
          <w:sz w:val="20"/>
          <w:szCs w:val="20"/>
        </w:rPr>
        <w:t>Cédula de identidade oficial CPF</w:t>
      </w:r>
      <w:r>
        <w:rPr>
          <w:noProof/>
        </w:rPr>
        <mc:AlternateContent>
          <mc:Choice Requires="wpg">
            <w:drawing>
              <wp:anchor distT="0" distB="0" distL="0" distR="0" simplePos="0" relativeHeight="251660288" behindDoc="1" locked="0" layoutInCell="1" hidden="0" allowOverlap="1" wp14:anchorId="5A296043" wp14:editId="005EBF63">
                <wp:simplePos x="0" y="0"/>
                <wp:positionH relativeFrom="column">
                  <wp:posOffset>88900</wp:posOffset>
                </wp:positionH>
                <wp:positionV relativeFrom="paragraph">
                  <wp:posOffset>0</wp:posOffset>
                </wp:positionV>
                <wp:extent cx="128270" cy="713740"/>
                <wp:effectExtent l="0" t="0" r="0" b="0"/>
                <wp:wrapNone/>
                <wp:docPr id="42" name="Forma Livre: Forma 42"/>
                <wp:cNvGraphicFramePr/>
                <a:graphic xmlns:a="http://schemas.openxmlformats.org/drawingml/2006/main">
                  <a:graphicData uri="http://schemas.microsoft.com/office/word/2010/wordprocessingShape">
                    <wps:wsp>
                      <wps:cNvSpPr/>
                      <wps:spPr>
                        <a:xfrm>
                          <a:off x="5286960" y="3428280"/>
                          <a:ext cx="118080" cy="703440"/>
                        </a:xfrm>
                        <a:custGeom>
                          <a:avLst/>
                          <a:gdLst/>
                          <a:ahLst/>
                          <a:cxnLst/>
                          <a:rect l="l" t="t" r="r" b="b"/>
                          <a:pathLst>
                            <a:path w="185" h="1107" extrusionOk="0">
                              <a:moveTo>
                                <a:pt x="0" y="185"/>
                              </a:moveTo>
                              <a:lnTo>
                                <a:pt x="185" y="185"/>
                              </a:lnTo>
                              <a:lnTo>
                                <a:pt x="185" y="0"/>
                              </a:lnTo>
                              <a:lnTo>
                                <a:pt x="0" y="0"/>
                              </a:lnTo>
                              <a:lnTo>
                                <a:pt x="0" y="185"/>
                              </a:lnTo>
                              <a:close/>
                              <a:moveTo>
                                <a:pt x="0" y="415"/>
                              </a:moveTo>
                              <a:lnTo>
                                <a:pt x="185" y="415"/>
                              </a:lnTo>
                              <a:lnTo>
                                <a:pt x="185" y="230"/>
                              </a:lnTo>
                              <a:lnTo>
                                <a:pt x="0" y="230"/>
                              </a:lnTo>
                              <a:lnTo>
                                <a:pt x="0" y="415"/>
                              </a:lnTo>
                              <a:close/>
                              <a:moveTo>
                                <a:pt x="0" y="646"/>
                              </a:moveTo>
                              <a:lnTo>
                                <a:pt x="185" y="646"/>
                              </a:lnTo>
                              <a:lnTo>
                                <a:pt x="185" y="461"/>
                              </a:lnTo>
                              <a:lnTo>
                                <a:pt x="0" y="461"/>
                              </a:lnTo>
                              <a:lnTo>
                                <a:pt x="0" y="646"/>
                              </a:lnTo>
                              <a:close/>
                              <a:moveTo>
                                <a:pt x="0" y="876"/>
                              </a:moveTo>
                              <a:lnTo>
                                <a:pt x="185" y="876"/>
                              </a:lnTo>
                              <a:lnTo>
                                <a:pt x="185" y="691"/>
                              </a:lnTo>
                              <a:lnTo>
                                <a:pt x="0" y="691"/>
                              </a:lnTo>
                              <a:lnTo>
                                <a:pt x="0" y="876"/>
                              </a:lnTo>
                              <a:close/>
                              <a:moveTo>
                                <a:pt x="0" y="1106"/>
                              </a:moveTo>
                              <a:lnTo>
                                <a:pt x="185" y="1106"/>
                              </a:lnTo>
                              <a:lnTo>
                                <a:pt x="185" y="922"/>
                              </a:lnTo>
                              <a:lnTo>
                                <a:pt x="0" y="922"/>
                              </a:lnTo>
                              <a:lnTo>
                                <a:pt x="0" y="1106"/>
                              </a:lnTo>
                              <a:close/>
                            </a:path>
                          </a:pathLst>
                        </a:custGeom>
                        <a:noFill/>
                        <a:ln w="9525" cap="flat" cmpd="sng">
                          <a:solidFill>
                            <a:srgbClr val="000009"/>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88900</wp:posOffset>
                </wp:positionH>
                <wp:positionV relativeFrom="paragraph">
                  <wp:posOffset>0</wp:posOffset>
                </wp:positionV>
                <wp:extent cx="128270" cy="713740"/>
                <wp:effectExtent b="0" l="0" r="0" t="0"/>
                <wp:wrapNone/>
                <wp:docPr id="42" name="image16.png"/>
                <a:graphic>
                  <a:graphicData uri="http://schemas.openxmlformats.org/drawingml/2006/picture">
                    <pic:pic>
                      <pic:nvPicPr>
                        <pic:cNvPr id="0" name="image16.png"/>
                        <pic:cNvPicPr preferRelativeResize="0"/>
                      </pic:nvPicPr>
                      <pic:blipFill>
                        <a:blip r:embed="rId41"/>
                        <a:srcRect/>
                        <a:stretch>
                          <a:fillRect/>
                        </a:stretch>
                      </pic:blipFill>
                      <pic:spPr>
                        <a:xfrm>
                          <a:off x="0" y="0"/>
                          <a:ext cx="128270" cy="713740"/>
                        </a:xfrm>
                        <a:prstGeom prst="rect"/>
                        <a:ln/>
                      </pic:spPr>
                    </pic:pic>
                  </a:graphicData>
                </a:graphic>
              </wp:anchor>
            </w:drawing>
          </mc:Fallback>
        </mc:AlternateContent>
      </w:r>
    </w:p>
    <w:p w14:paraId="4539FA1C" w14:textId="77777777" w:rsidR="007F43ED" w:rsidRDefault="00000000">
      <w:pPr>
        <w:spacing w:line="276" w:lineRule="auto"/>
        <w:ind w:firstLine="720"/>
        <w:jc w:val="both"/>
        <w:rPr>
          <w:color w:val="000009"/>
          <w:sz w:val="20"/>
          <w:szCs w:val="20"/>
        </w:rPr>
      </w:pPr>
      <w:r>
        <w:rPr>
          <w:color w:val="000009"/>
          <w:sz w:val="20"/>
          <w:szCs w:val="20"/>
        </w:rPr>
        <w:t>Certificado de conclusão do Ensino Médio ou equivalente</w:t>
      </w:r>
    </w:p>
    <w:p w14:paraId="5C3CE833" w14:textId="77777777" w:rsidR="007F43ED" w:rsidRDefault="00000000">
      <w:pPr>
        <w:spacing w:line="276" w:lineRule="auto"/>
        <w:ind w:firstLine="720"/>
        <w:rPr>
          <w:sz w:val="20"/>
          <w:szCs w:val="20"/>
        </w:rPr>
      </w:pPr>
      <w:r>
        <w:rPr>
          <w:color w:val="000009"/>
          <w:sz w:val="20"/>
          <w:szCs w:val="20"/>
        </w:rPr>
        <w:t>Título de eleitor (para candidato maior de 18 anos)</w:t>
      </w:r>
    </w:p>
    <w:p w14:paraId="27A4D92D" w14:textId="77777777" w:rsidR="007F43ED" w:rsidRDefault="00000000">
      <w:pPr>
        <w:spacing w:line="276" w:lineRule="auto"/>
        <w:ind w:firstLine="720"/>
        <w:rPr>
          <w:sz w:val="20"/>
          <w:szCs w:val="20"/>
        </w:rPr>
      </w:pPr>
      <w:r>
        <w:rPr>
          <w:color w:val="000009"/>
          <w:sz w:val="20"/>
          <w:szCs w:val="20"/>
        </w:rPr>
        <w:t>Comprovante do serviço militar para o maior de 18 anos do sexo masculino</w:t>
      </w:r>
    </w:p>
    <w:p w14:paraId="7A2C555B" w14:textId="77777777" w:rsidR="007F43ED" w:rsidRDefault="00000000">
      <w:pPr>
        <w:spacing w:line="276" w:lineRule="auto"/>
        <w:ind w:left="720"/>
        <w:jc w:val="both"/>
        <w:rPr>
          <w:sz w:val="20"/>
          <w:szCs w:val="20"/>
        </w:rPr>
      </w:pPr>
      <w:r>
        <w:rPr>
          <w:color w:val="000009"/>
          <w:sz w:val="20"/>
          <w:szCs w:val="20"/>
        </w:rPr>
        <w:t>Comprovante atualizado de endereço (conta de luz, água ou telefone) e declaração de residência (Anexo VII), caso o candidato não possua comprovante em seu nome.</w:t>
      </w:r>
    </w:p>
    <w:p w14:paraId="11D3853D" w14:textId="77777777" w:rsidR="007F43ED" w:rsidRDefault="00000000">
      <w:pPr>
        <w:spacing w:line="276" w:lineRule="auto"/>
        <w:ind w:left="720"/>
        <w:rPr>
          <w:color w:val="000009"/>
          <w:sz w:val="20"/>
          <w:szCs w:val="20"/>
        </w:rPr>
      </w:pPr>
      <w:r>
        <w:rPr>
          <w:color w:val="000009"/>
          <w:sz w:val="20"/>
          <w:szCs w:val="20"/>
        </w:rPr>
        <w:t xml:space="preserve">CPF do pai, mãe ou responsável legal do candidato menor de 18 anos </w:t>
      </w:r>
      <w:r>
        <w:rPr>
          <w:noProof/>
        </w:rPr>
        <mc:AlternateContent>
          <mc:Choice Requires="wpg">
            <w:drawing>
              <wp:anchor distT="0" distB="0" distL="0" distR="0" simplePos="0" relativeHeight="251661312" behindDoc="0" locked="0" layoutInCell="1" hidden="0" allowOverlap="1" wp14:anchorId="4DE0F2A9" wp14:editId="49CA11FD">
                <wp:simplePos x="0" y="0"/>
                <wp:positionH relativeFrom="column">
                  <wp:posOffset>88900</wp:posOffset>
                </wp:positionH>
                <wp:positionV relativeFrom="paragraph">
                  <wp:posOffset>0</wp:posOffset>
                </wp:positionV>
                <wp:extent cx="128270" cy="274955"/>
                <wp:effectExtent l="0" t="0" r="0" b="0"/>
                <wp:wrapNone/>
                <wp:docPr id="31" name="Forma Livre: Forma 31"/>
                <wp:cNvGraphicFramePr/>
                <a:graphic xmlns:a="http://schemas.openxmlformats.org/drawingml/2006/main">
                  <a:graphicData uri="http://schemas.microsoft.com/office/word/2010/wordprocessingShape">
                    <wps:wsp>
                      <wps:cNvSpPr/>
                      <wps:spPr>
                        <a:xfrm>
                          <a:off x="5286960" y="3647520"/>
                          <a:ext cx="118080" cy="264960"/>
                        </a:xfrm>
                        <a:custGeom>
                          <a:avLst/>
                          <a:gdLst/>
                          <a:ahLst/>
                          <a:cxnLst/>
                          <a:rect l="l" t="t" r="r" b="b"/>
                          <a:pathLst>
                            <a:path w="185" h="416" extrusionOk="0">
                              <a:moveTo>
                                <a:pt x="0" y="185"/>
                              </a:moveTo>
                              <a:lnTo>
                                <a:pt x="185" y="185"/>
                              </a:lnTo>
                              <a:lnTo>
                                <a:pt x="185" y="0"/>
                              </a:lnTo>
                              <a:lnTo>
                                <a:pt x="0" y="0"/>
                              </a:lnTo>
                              <a:lnTo>
                                <a:pt x="0" y="185"/>
                              </a:lnTo>
                              <a:close/>
                              <a:moveTo>
                                <a:pt x="0" y="415"/>
                              </a:moveTo>
                              <a:lnTo>
                                <a:pt x="185" y="415"/>
                              </a:lnTo>
                              <a:lnTo>
                                <a:pt x="185" y="230"/>
                              </a:lnTo>
                              <a:lnTo>
                                <a:pt x="0" y="230"/>
                              </a:lnTo>
                              <a:lnTo>
                                <a:pt x="0" y="415"/>
                              </a:lnTo>
                              <a:close/>
                            </a:path>
                          </a:pathLst>
                        </a:custGeom>
                        <a:noFill/>
                        <a:ln w="9525" cap="flat" cmpd="sng">
                          <a:solidFill>
                            <a:srgbClr val="000009"/>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88900</wp:posOffset>
                </wp:positionH>
                <wp:positionV relativeFrom="paragraph">
                  <wp:posOffset>0</wp:posOffset>
                </wp:positionV>
                <wp:extent cx="128270" cy="274955"/>
                <wp:effectExtent b="0" l="0" r="0" t="0"/>
                <wp:wrapNone/>
                <wp:docPr id="31" name="image5.png"/>
                <a:graphic>
                  <a:graphicData uri="http://schemas.openxmlformats.org/drawingml/2006/picture">
                    <pic:pic>
                      <pic:nvPicPr>
                        <pic:cNvPr id="0" name="image5.png"/>
                        <pic:cNvPicPr preferRelativeResize="0"/>
                      </pic:nvPicPr>
                      <pic:blipFill>
                        <a:blip r:embed="rId42"/>
                        <a:srcRect/>
                        <a:stretch>
                          <a:fillRect/>
                        </a:stretch>
                      </pic:blipFill>
                      <pic:spPr>
                        <a:xfrm>
                          <a:off x="0" y="0"/>
                          <a:ext cx="128270" cy="274955"/>
                        </a:xfrm>
                        <a:prstGeom prst="rect"/>
                        <a:ln/>
                      </pic:spPr>
                    </pic:pic>
                  </a:graphicData>
                </a:graphic>
              </wp:anchor>
            </w:drawing>
          </mc:Fallback>
        </mc:AlternateContent>
      </w:r>
    </w:p>
    <w:p w14:paraId="7AAB2E54" w14:textId="77777777" w:rsidR="007F43ED" w:rsidRDefault="00000000">
      <w:pPr>
        <w:spacing w:line="276" w:lineRule="auto"/>
        <w:ind w:left="720"/>
        <w:rPr>
          <w:sz w:val="20"/>
          <w:szCs w:val="20"/>
        </w:rPr>
        <w:sectPr w:rsidR="007F43ED">
          <w:headerReference w:type="default" r:id="rId43"/>
          <w:footerReference w:type="default" r:id="rId44"/>
          <w:pgSz w:w="11906" w:h="16838"/>
          <w:pgMar w:top="1701" w:right="1134" w:bottom="1134" w:left="1701" w:header="170" w:footer="964" w:gutter="0"/>
          <w:cols w:space="720"/>
        </w:sectPr>
      </w:pPr>
      <w:r>
        <w:rPr>
          <w:color w:val="000009"/>
          <w:sz w:val="20"/>
          <w:szCs w:val="20"/>
        </w:rPr>
        <w:t>Termo de autorização de uso da imagem</w:t>
      </w:r>
      <w:r>
        <w:rPr>
          <w:sz w:val="20"/>
          <w:szCs w:val="20"/>
        </w:rPr>
        <w:t xml:space="preserve"> (Anexo IX)</w:t>
      </w:r>
    </w:p>
    <w:p w14:paraId="141D3D10" w14:textId="77777777" w:rsidR="007F43ED" w:rsidRDefault="007F43ED">
      <w:pPr>
        <w:pStyle w:val="Ttulo1"/>
        <w:spacing w:line="276" w:lineRule="auto"/>
        <w:ind w:left="0"/>
        <w:jc w:val="center"/>
      </w:pPr>
    </w:p>
    <w:p w14:paraId="104AEDF0" w14:textId="18E2228E" w:rsidR="007F43ED" w:rsidRDefault="00000000" w:rsidP="00352373">
      <w:pPr>
        <w:jc w:val="center"/>
        <w:rPr>
          <w:rFonts w:ascii="Arial" w:eastAsia="Arial" w:hAnsi="Arial" w:cs="Arial"/>
          <w:b/>
          <w:sz w:val="24"/>
          <w:szCs w:val="24"/>
        </w:rPr>
      </w:pPr>
      <w:r>
        <w:rPr>
          <w:rFonts w:ascii="Arial" w:eastAsia="Arial" w:hAnsi="Arial" w:cs="Arial"/>
          <w:b/>
          <w:sz w:val="24"/>
          <w:szCs w:val="24"/>
        </w:rPr>
        <w:t>ANEXO VI</w:t>
      </w:r>
      <w:r w:rsidR="00352373">
        <w:rPr>
          <w:rFonts w:ascii="Arial" w:eastAsia="Arial" w:hAnsi="Arial" w:cs="Arial"/>
          <w:b/>
          <w:sz w:val="24"/>
          <w:szCs w:val="24"/>
        </w:rPr>
        <w:br/>
      </w:r>
      <w:r>
        <w:rPr>
          <w:rFonts w:ascii="Arial" w:eastAsia="Arial" w:hAnsi="Arial" w:cs="Arial"/>
          <w:b/>
          <w:sz w:val="24"/>
          <w:szCs w:val="24"/>
        </w:rPr>
        <w:t>DECLARAÇÃO PARA INGRESSO NA GRADUAÇÃO</w:t>
      </w:r>
    </w:p>
    <w:p w14:paraId="2596D499" w14:textId="77777777" w:rsidR="007F43ED" w:rsidRDefault="007F43ED">
      <w:pPr>
        <w:spacing w:line="360" w:lineRule="auto"/>
        <w:ind w:left="-284"/>
        <w:jc w:val="center"/>
        <w:rPr>
          <w:rFonts w:ascii="Arial" w:eastAsia="Arial" w:hAnsi="Arial" w:cs="Arial"/>
          <w:b/>
          <w:sz w:val="24"/>
          <w:szCs w:val="24"/>
        </w:rPr>
      </w:pPr>
    </w:p>
    <w:p w14:paraId="2666C534" w14:textId="77777777" w:rsidR="007F43ED" w:rsidRDefault="00000000">
      <w:pPr>
        <w:ind w:left="-284" w:firstLine="568"/>
        <w:jc w:val="both"/>
        <w:rPr>
          <w:rFonts w:ascii="Arial" w:eastAsia="Arial" w:hAnsi="Arial" w:cs="Arial"/>
          <w:sz w:val="24"/>
          <w:szCs w:val="24"/>
        </w:rPr>
      </w:pPr>
      <w:r>
        <w:rPr>
          <w:rFonts w:ascii="Arial" w:eastAsia="Arial" w:hAnsi="Arial" w:cs="Arial"/>
          <w:sz w:val="24"/>
          <w:szCs w:val="24"/>
        </w:rPr>
        <w:t xml:space="preserve">O (A) Diretor(a)-Geral da ____________________________________ declara que </w:t>
      </w:r>
    </w:p>
    <w:p w14:paraId="4FA82AA4" w14:textId="77777777" w:rsidR="007F43ED" w:rsidRDefault="00000000">
      <w:pPr>
        <w:jc w:val="center"/>
        <w:rPr>
          <w:rFonts w:ascii="Arial" w:eastAsia="Arial" w:hAnsi="Arial" w:cs="Arial"/>
          <w:sz w:val="14"/>
          <w:szCs w:val="14"/>
        </w:rPr>
      </w:pPr>
      <w:r>
        <w:rPr>
          <w:rFonts w:ascii="Arial" w:eastAsia="Arial" w:hAnsi="Arial" w:cs="Arial"/>
          <w:sz w:val="14"/>
          <w:szCs w:val="14"/>
        </w:rPr>
        <w:t>(Nome da escola)</w:t>
      </w:r>
    </w:p>
    <w:p w14:paraId="0178ABC0" w14:textId="77777777" w:rsidR="007F43ED" w:rsidRDefault="00000000">
      <w:pPr>
        <w:ind w:left="-284"/>
        <w:jc w:val="both"/>
        <w:rPr>
          <w:rFonts w:ascii="Arial" w:eastAsia="Arial" w:hAnsi="Arial" w:cs="Arial"/>
          <w:sz w:val="24"/>
          <w:szCs w:val="24"/>
        </w:rPr>
      </w:pPr>
      <w:r>
        <w:rPr>
          <w:rFonts w:ascii="Arial" w:eastAsia="Arial" w:hAnsi="Arial" w:cs="Arial"/>
          <w:sz w:val="24"/>
          <w:szCs w:val="24"/>
        </w:rPr>
        <w:t xml:space="preserve">_______________________________________, nascido em _____________, filho de </w:t>
      </w:r>
    </w:p>
    <w:p w14:paraId="0D6193E2" w14:textId="77777777" w:rsidR="007F43ED" w:rsidRDefault="00000000">
      <w:pPr>
        <w:ind w:left="720" w:firstLine="720"/>
        <w:rPr>
          <w:rFonts w:ascii="Arial" w:eastAsia="Arial" w:hAnsi="Arial" w:cs="Arial"/>
          <w:sz w:val="14"/>
          <w:szCs w:val="14"/>
        </w:rPr>
      </w:pPr>
      <w:r>
        <w:rPr>
          <w:rFonts w:ascii="Arial" w:eastAsia="Arial" w:hAnsi="Arial" w:cs="Arial"/>
          <w:sz w:val="14"/>
          <w:szCs w:val="14"/>
        </w:rPr>
        <w:t>(Nome de candidato)</w:t>
      </w:r>
    </w:p>
    <w:p w14:paraId="7373023E" w14:textId="77777777" w:rsidR="007F43ED" w:rsidRDefault="007F43ED">
      <w:pPr>
        <w:spacing w:line="276" w:lineRule="auto"/>
        <w:jc w:val="center"/>
        <w:rPr>
          <w:rFonts w:ascii="Arial" w:eastAsia="Arial" w:hAnsi="Arial" w:cs="Arial"/>
        </w:rPr>
      </w:pPr>
    </w:p>
    <w:p w14:paraId="1E29F242" w14:textId="77777777" w:rsidR="007F43ED" w:rsidRDefault="00000000">
      <w:pPr>
        <w:spacing w:line="360" w:lineRule="auto"/>
        <w:ind w:left="-284"/>
        <w:jc w:val="both"/>
        <w:rPr>
          <w:rFonts w:ascii="Arial" w:eastAsia="Arial" w:hAnsi="Arial" w:cs="Arial"/>
          <w:sz w:val="24"/>
          <w:szCs w:val="24"/>
        </w:rPr>
      </w:pPr>
      <w:r>
        <w:rPr>
          <w:rFonts w:ascii="Arial" w:eastAsia="Arial" w:hAnsi="Arial" w:cs="Arial"/>
          <w:sz w:val="24"/>
          <w:szCs w:val="24"/>
        </w:rPr>
        <w:t>___________________________________ e ______________________________ encontra-se devidamente matriculado(a) no 3º  ano do ensino médio, e já apresenta o cumprimento das seguintes condições:</w:t>
      </w:r>
    </w:p>
    <w:p w14:paraId="4A3F953C" w14:textId="77777777" w:rsidR="007F43ED" w:rsidRDefault="00000000">
      <w:pPr>
        <w:widowControl/>
        <w:numPr>
          <w:ilvl w:val="0"/>
          <w:numId w:val="5"/>
        </w:numPr>
        <w:pBdr>
          <w:top w:val="nil"/>
          <w:left w:val="nil"/>
          <w:bottom w:val="nil"/>
          <w:right w:val="nil"/>
          <w:between w:val="nil"/>
        </w:pBdr>
        <w:tabs>
          <w:tab w:val="left" w:pos="284"/>
          <w:tab w:val="left" w:pos="709"/>
          <w:tab w:val="left" w:pos="851"/>
        </w:tabs>
        <w:spacing w:line="360" w:lineRule="auto"/>
        <w:ind w:left="-284" w:firstLine="567"/>
        <w:jc w:val="both"/>
        <w:rPr>
          <w:rFonts w:ascii="Arial" w:eastAsia="Arial" w:hAnsi="Arial" w:cs="Arial"/>
          <w:color w:val="000000"/>
          <w:sz w:val="24"/>
          <w:szCs w:val="24"/>
        </w:rPr>
      </w:pPr>
      <w:r>
        <w:rPr>
          <w:rFonts w:ascii="Arial" w:eastAsia="Arial" w:hAnsi="Arial" w:cs="Arial"/>
          <w:color w:val="000000"/>
          <w:sz w:val="24"/>
          <w:szCs w:val="24"/>
        </w:rPr>
        <w:t>Carga horária mínima e média mínima para aprovação, previsto para o Curso;</w:t>
      </w:r>
    </w:p>
    <w:p w14:paraId="044CEEAD" w14:textId="77777777" w:rsidR="007F43ED" w:rsidRDefault="00000000">
      <w:pPr>
        <w:widowControl/>
        <w:numPr>
          <w:ilvl w:val="0"/>
          <w:numId w:val="5"/>
        </w:numPr>
        <w:pBdr>
          <w:top w:val="nil"/>
          <w:left w:val="nil"/>
          <w:bottom w:val="nil"/>
          <w:right w:val="nil"/>
          <w:between w:val="nil"/>
        </w:pBdr>
        <w:tabs>
          <w:tab w:val="left" w:pos="284"/>
          <w:tab w:val="left" w:pos="851"/>
        </w:tabs>
        <w:spacing w:line="360" w:lineRule="auto"/>
        <w:ind w:left="-284" w:firstLine="567"/>
        <w:jc w:val="both"/>
        <w:rPr>
          <w:rFonts w:ascii="Arial" w:eastAsia="Arial" w:hAnsi="Arial" w:cs="Arial"/>
          <w:color w:val="000000"/>
          <w:sz w:val="24"/>
          <w:szCs w:val="24"/>
        </w:rPr>
      </w:pPr>
      <w:r>
        <w:rPr>
          <w:rFonts w:ascii="Arial" w:eastAsia="Arial" w:hAnsi="Arial" w:cs="Arial"/>
          <w:color w:val="000000"/>
          <w:sz w:val="24"/>
          <w:szCs w:val="24"/>
        </w:rPr>
        <w:t>Média mínima para aprovação em todas as disciplinas, extinguindo-se a possibilidade de reprovação por falta do aproveitamento mínimo exigido na legislação e no projeto pedagógico;</w:t>
      </w:r>
    </w:p>
    <w:p w14:paraId="166D0817" w14:textId="77777777" w:rsidR="007F43ED" w:rsidRDefault="00000000">
      <w:pPr>
        <w:widowControl/>
        <w:numPr>
          <w:ilvl w:val="0"/>
          <w:numId w:val="5"/>
        </w:numPr>
        <w:pBdr>
          <w:top w:val="nil"/>
          <w:left w:val="nil"/>
          <w:bottom w:val="nil"/>
          <w:right w:val="nil"/>
          <w:between w:val="nil"/>
        </w:pBdr>
        <w:tabs>
          <w:tab w:val="left" w:pos="284"/>
          <w:tab w:val="left" w:pos="851"/>
        </w:tabs>
        <w:spacing w:line="360" w:lineRule="auto"/>
        <w:ind w:left="-284" w:firstLine="567"/>
        <w:jc w:val="both"/>
        <w:rPr>
          <w:rFonts w:ascii="Arial" w:eastAsia="Arial" w:hAnsi="Arial" w:cs="Arial"/>
          <w:color w:val="000000"/>
          <w:sz w:val="24"/>
          <w:szCs w:val="24"/>
        </w:rPr>
      </w:pPr>
      <w:r>
        <w:rPr>
          <w:rFonts w:ascii="Arial" w:eastAsia="Arial" w:hAnsi="Arial" w:cs="Arial"/>
          <w:color w:val="000000"/>
          <w:sz w:val="24"/>
          <w:szCs w:val="24"/>
        </w:rPr>
        <w:t>Percentual de frequência mínimo que garante sua aprovação, extinguindo-se a possibilidade de reprovação por falta.</w:t>
      </w:r>
    </w:p>
    <w:p w14:paraId="6FDC1865" w14:textId="77777777" w:rsidR="007F43ED" w:rsidRDefault="00000000">
      <w:pPr>
        <w:spacing w:line="360" w:lineRule="auto"/>
        <w:ind w:left="-284" w:firstLine="426"/>
        <w:jc w:val="both"/>
        <w:rPr>
          <w:rFonts w:ascii="Arial" w:eastAsia="Arial" w:hAnsi="Arial" w:cs="Arial"/>
          <w:sz w:val="24"/>
          <w:szCs w:val="24"/>
        </w:rPr>
      </w:pPr>
      <w:r>
        <w:rPr>
          <w:rFonts w:ascii="Arial" w:eastAsia="Arial" w:hAnsi="Arial" w:cs="Arial"/>
          <w:sz w:val="24"/>
          <w:szCs w:val="24"/>
        </w:rPr>
        <w:t>Desta forma, o aluno acima mencionado cumpre todos os requisitos mínimos para sua aprovação legal, sem impedimento para obtenção do atestado de conclusão do Ensino Médio após o término do ano letivo, previsto para o dia _________ de ______________ de ______. O atestado de Conclusão e o Histórico Escolar serão emitidos no prazo de 30 (trinta) dias após a conclusão.</w:t>
      </w:r>
    </w:p>
    <w:p w14:paraId="69A0C3D0" w14:textId="77777777" w:rsidR="007F43ED" w:rsidRDefault="007F43ED">
      <w:pPr>
        <w:spacing w:line="360" w:lineRule="auto"/>
        <w:ind w:left="-284"/>
        <w:jc w:val="both"/>
        <w:rPr>
          <w:rFonts w:ascii="Arial" w:eastAsia="Arial" w:hAnsi="Arial" w:cs="Arial"/>
          <w:sz w:val="24"/>
          <w:szCs w:val="24"/>
        </w:rPr>
      </w:pPr>
    </w:p>
    <w:p w14:paraId="5784FCC5" w14:textId="77777777" w:rsidR="007F43ED" w:rsidRDefault="007F43ED">
      <w:pPr>
        <w:spacing w:line="360" w:lineRule="auto"/>
        <w:ind w:left="-284"/>
        <w:jc w:val="both"/>
        <w:rPr>
          <w:rFonts w:ascii="Arial" w:eastAsia="Arial" w:hAnsi="Arial" w:cs="Arial"/>
          <w:sz w:val="24"/>
          <w:szCs w:val="24"/>
        </w:rPr>
      </w:pPr>
    </w:p>
    <w:p w14:paraId="23E1F539" w14:textId="77777777" w:rsidR="007F43ED" w:rsidRDefault="00000000">
      <w:pPr>
        <w:spacing w:line="360" w:lineRule="auto"/>
        <w:ind w:left="-284"/>
        <w:jc w:val="right"/>
        <w:rPr>
          <w:rFonts w:ascii="Arial" w:eastAsia="Arial" w:hAnsi="Arial" w:cs="Arial"/>
          <w:sz w:val="24"/>
          <w:szCs w:val="24"/>
        </w:rPr>
      </w:pPr>
      <w:r>
        <w:rPr>
          <w:rFonts w:ascii="Arial" w:eastAsia="Arial" w:hAnsi="Arial" w:cs="Arial"/>
          <w:sz w:val="24"/>
          <w:szCs w:val="24"/>
        </w:rPr>
        <w:t xml:space="preserve">........................................ , ........... de ..................... de ........... </w:t>
      </w:r>
    </w:p>
    <w:p w14:paraId="2E895583" w14:textId="77777777" w:rsidR="007F43ED" w:rsidRDefault="007F43ED">
      <w:pPr>
        <w:spacing w:line="360" w:lineRule="auto"/>
        <w:ind w:left="-284"/>
        <w:jc w:val="both"/>
        <w:rPr>
          <w:rFonts w:ascii="Arial" w:eastAsia="Arial" w:hAnsi="Arial" w:cs="Arial"/>
          <w:sz w:val="24"/>
          <w:szCs w:val="24"/>
        </w:rPr>
      </w:pPr>
    </w:p>
    <w:p w14:paraId="65A25934" w14:textId="77777777" w:rsidR="007F43ED" w:rsidRDefault="007F43ED">
      <w:pPr>
        <w:spacing w:line="360" w:lineRule="auto"/>
        <w:ind w:left="-284"/>
        <w:jc w:val="both"/>
        <w:rPr>
          <w:rFonts w:ascii="Arial" w:eastAsia="Arial" w:hAnsi="Arial" w:cs="Arial"/>
          <w:sz w:val="24"/>
          <w:szCs w:val="24"/>
        </w:rPr>
      </w:pPr>
    </w:p>
    <w:p w14:paraId="20451F32" w14:textId="77777777" w:rsidR="007F43ED" w:rsidRDefault="007F43ED">
      <w:pPr>
        <w:spacing w:line="360" w:lineRule="auto"/>
        <w:ind w:left="-284"/>
        <w:jc w:val="both"/>
        <w:rPr>
          <w:rFonts w:ascii="Arial" w:eastAsia="Arial" w:hAnsi="Arial" w:cs="Arial"/>
          <w:sz w:val="24"/>
          <w:szCs w:val="24"/>
        </w:rPr>
      </w:pPr>
    </w:p>
    <w:p w14:paraId="16CA8BF2" w14:textId="77777777" w:rsidR="007F43ED" w:rsidRDefault="00000000">
      <w:pPr>
        <w:spacing w:line="360" w:lineRule="auto"/>
        <w:ind w:left="-284"/>
        <w:jc w:val="center"/>
        <w:rPr>
          <w:rFonts w:ascii="Arial" w:eastAsia="Arial" w:hAnsi="Arial" w:cs="Arial"/>
          <w:sz w:val="24"/>
          <w:szCs w:val="24"/>
        </w:rPr>
      </w:pPr>
      <w:r>
        <w:rPr>
          <w:rFonts w:ascii="Arial" w:eastAsia="Arial" w:hAnsi="Arial" w:cs="Arial"/>
          <w:sz w:val="24"/>
          <w:szCs w:val="24"/>
        </w:rPr>
        <w:t>____________________________________</w:t>
      </w:r>
    </w:p>
    <w:p w14:paraId="73678107" w14:textId="77777777" w:rsidR="007F43ED" w:rsidRDefault="00000000">
      <w:pPr>
        <w:ind w:left="-284"/>
        <w:jc w:val="center"/>
        <w:rPr>
          <w:rFonts w:ascii="Arial" w:eastAsia="Arial" w:hAnsi="Arial" w:cs="Arial"/>
          <w:sz w:val="24"/>
          <w:szCs w:val="24"/>
        </w:rPr>
      </w:pPr>
      <w:r>
        <w:rPr>
          <w:rFonts w:ascii="Arial" w:eastAsia="Arial" w:hAnsi="Arial" w:cs="Arial"/>
          <w:sz w:val="24"/>
          <w:szCs w:val="24"/>
        </w:rPr>
        <w:t>Diretor(a)-Geral</w:t>
      </w:r>
    </w:p>
    <w:p w14:paraId="64CDD9A2" w14:textId="77777777" w:rsidR="007F43ED" w:rsidRDefault="00000000">
      <w:pPr>
        <w:ind w:left="-284"/>
        <w:jc w:val="center"/>
        <w:rPr>
          <w:rFonts w:ascii="Arial" w:eastAsia="Arial" w:hAnsi="Arial" w:cs="Arial"/>
          <w:sz w:val="16"/>
          <w:szCs w:val="16"/>
        </w:rPr>
      </w:pPr>
      <w:r>
        <w:rPr>
          <w:rFonts w:ascii="Arial" w:eastAsia="Arial" w:hAnsi="Arial" w:cs="Arial"/>
          <w:sz w:val="16"/>
          <w:szCs w:val="16"/>
        </w:rPr>
        <w:t>(Carimbo e  assinatura)</w:t>
      </w:r>
    </w:p>
    <w:p w14:paraId="482311DD" w14:textId="77777777" w:rsidR="007F43ED" w:rsidRDefault="00000000">
      <w:pPr>
        <w:rPr>
          <w:rFonts w:ascii="Arial" w:eastAsia="Arial" w:hAnsi="Arial" w:cs="Arial"/>
          <w:sz w:val="16"/>
          <w:szCs w:val="16"/>
        </w:rPr>
      </w:pPr>
      <w:r>
        <w:br w:type="page"/>
      </w:r>
    </w:p>
    <w:p w14:paraId="0471285A" w14:textId="77777777" w:rsidR="007F43ED" w:rsidRDefault="007F43ED">
      <w:pPr>
        <w:pBdr>
          <w:top w:val="nil"/>
          <w:left w:val="nil"/>
          <w:bottom w:val="nil"/>
          <w:right w:val="nil"/>
          <w:between w:val="nil"/>
        </w:pBdr>
        <w:rPr>
          <w:rFonts w:ascii="Arial" w:eastAsia="Arial" w:hAnsi="Arial" w:cs="Arial"/>
          <w:color w:val="000000"/>
          <w:sz w:val="20"/>
          <w:szCs w:val="20"/>
        </w:rPr>
      </w:pPr>
    </w:p>
    <w:p w14:paraId="0425A8BD" w14:textId="77777777" w:rsidR="007F43ED" w:rsidRDefault="00000000">
      <w:pPr>
        <w:pStyle w:val="Ttulo1"/>
        <w:spacing w:line="276" w:lineRule="auto"/>
        <w:ind w:left="0"/>
        <w:jc w:val="center"/>
      </w:pPr>
      <w:r>
        <w:t>ANEXO VII</w:t>
      </w:r>
    </w:p>
    <w:p w14:paraId="33C71C4C" w14:textId="77777777" w:rsidR="007F43ED" w:rsidRDefault="00000000">
      <w:pPr>
        <w:spacing w:line="276" w:lineRule="auto"/>
        <w:jc w:val="center"/>
        <w:rPr>
          <w:rFonts w:ascii="Arial" w:eastAsia="Arial" w:hAnsi="Arial" w:cs="Arial"/>
          <w:b/>
          <w:sz w:val="24"/>
          <w:szCs w:val="24"/>
        </w:rPr>
      </w:pPr>
      <w:r>
        <w:rPr>
          <w:rFonts w:ascii="Arial" w:eastAsia="Arial" w:hAnsi="Arial" w:cs="Arial"/>
          <w:b/>
          <w:sz w:val="24"/>
          <w:szCs w:val="24"/>
        </w:rPr>
        <w:t>PROCURAÇÃO PARA MATRÍCULA EM CURSO DE GRADUAÇÃO</w:t>
      </w:r>
    </w:p>
    <w:p w14:paraId="78956DF1" w14:textId="77777777" w:rsidR="007F43ED" w:rsidRDefault="007F43ED">
      <w:pPr>
        <w:pBdr>
          <w:top w:val="nil"/>
          <w:left w:val="nil"/>
          <w:bottom w:val="nil"/>
          <w:right w:val="nil"/>
          <w:between w:val="nil"/>
        </w:pBdr>
        <w:spacing w:line="276" w:lineRule="auto"/>
        <w:rPr>
          <w:rFonts w:ascii="Arial" w:eastAsia="Arial" w:hAnsi="Arial" w:cs="Arial"/>
          <w:b/>
          <w:color w:val="000000"/>
          <w:sz w:val="35"/>
          <w:szCs w:val="35"/>
        </w:rPr>
      </w:pPr>
    </w:p>
    <w:p w14:paraId="17A7AAB1" w14:textId="77777777" w:rsidR="007F43ED" w:rsidRDefault="00000000">
      <w:pPr>
        <w:pStyle w:val="Ttulo1"/>
        <w:numPr>
          <w:ilvl w:val="0"/>
          <w:numId w:val="9"/>
        </w:numPr>
        <w:tabs>
          <w:tab w:val="left" w:pos="284"/>
        </w:tabs>
        <w:spacing w:line="276" w:lineRule="auto"/>
        <w:ind w:left="0" w:hanging="284"/>
      </w:pPr>
      <w:r>
        <w:t>OUTORGANTE</w:t>
      </w:r>
    </w:p>
    <w:p w14:paraId="164C10C2" w14:textId="77777777" w:rsidR="007F43ED" w:rsidRDefault="007F43ED">
      <w:pPr>
        <w:pBdr>
          <w:top w:val="nil"/>
          <w:left w:val="nil"/>
          <w:bottom w:val="nil"/>
          <w:right w:val="nil"/>
          <w:between w:val="nil"/>
        </w:pBdr>
        <w:spacing w:line="276" w:lineRule="auto"/>
        <w:rPr>
          <w:rFonts w:ascii="Arial" w:eastAsia="Arial" w:hAnsi="Arial" w:cs="Arial"/>
          <w:b/>
          <w:color w:val="000000"/>
          <w:sz w:val="12"/>
          <w:szCs w:val="12"/>
        </w:rPr>
      </w:pPr>
    </w:p>
    <w:tbl>
      <w:tblPr>
        <w:tblStyle w:val="a4"/>
        <w:tblW w:w="9771" w:type="dxa"/>
        <w:jc w:val="center"/>
        <w:tblInd w:w="0" w:type="dxa"/>
        <w:tblLayout w:type="fixed"/>
        <w:tblLook w:val="0000" w:firstRow="0" w:lastRow="0" w:firstColumn="0" w:lastColumn="0" w:noHBand="0" w:noVBand="0"/>
      </w:tblPr>
      <w:tblGrid>
        <w:gridCol w:w="4885"/>
        <w:gridCol w:w="1348"/>
        <w:gridCol w:w="3538"/>
      </w:tblGrid>
      <w:tr w:rsidR="007F43ED" w14:paraId="49DBF881" w14:textId="77777777">
        <w:trPr>
          <w:trHeight w:val="453"/>
          <w:jc w:val="center"/>
        </w:trPr>
        <w:tc>
          <w:tcPr>
            <w:tcW w:w="9771" w:type="dxa"/>
            <w:gridSpan w:val="3"/>
            <w:tcBorders>
              <w:top w:val="single" w:sz="4" w:space="0" w:color="000000"/>
              <w:left w:val="single" w:sz="4" w:space="0" w:color="000000"/>
              <w:bottom w:val="single" w:sz="4" w:space="0" w:color="000000"/>
              <w:right w:val="single" w:sz="4" w:space="0" w:color="000000"/>
            </w:tcBorders>
          </w:tcPr>
          <w:p w14:paraId="7F2BAEC0" w14:textId="77777777" w:rsidR="007F43ED" w:rsidRDefault="00000000">
            <w:pPr>
              <w:pBdr>
                <w:top w:val="nil"/>
                <w:left w:val="nil"/>
                <w:bottom w:val="nil"/>
                <w:right w:val="nil"/>
                <w:between w:val="nil"/>
              </w:pBdr>
              <w:spacing w:line="276" w:lineRule="auto"/>
              <w:rPr>
                <w:color w:val="000000"/>
                <w:sz w:val="24"/>
                <w:szCs w:val="24"/>
              </w:rPr>
            </w:pPr>
            <w:r>
              <w:rPr>
                <w:color w:val="000000"/>
                <w:sz w:val="24"/>
                <w:szCs w:val="24"/>
              </w:rPr>
              <w:t>Nome do candidato:</w:t>
            </w:r>
          </w:p>
        </w:tc>
      </w:tr>
      <w:tr w:rsidR="007F43ED" w14:paraId="14FBC7EF" w14:textId="77777777">
        <w:trPr>
          <w:trHeight w:val="453"/>
          <w:jc w:val="center"/>
        </w:trPr>
        <w:tc>
          <w:tcPr>
            <w:tcW w:w="6233" w:type="dxa"/>
            <w:gridSpan w:val="2"/>
            <w:tcBorders>
              <w:top w:val="single" w:sz="4" w:space="0" w:color="000000"/>
              <w:left w:val="single" w:sz="4" w:space="0" w:color="000000"/>
              <w:bottom w:val="single" w:sz="4" w:space="0" w:color="000000"/>
              <w:right w:val="single" w:sz="4" w:space="0" w:color="000000"/>
            </w:tcBorders>
          </w:tcPr>
          <w:p w14:paraId="16D95757" w14:textId="77777777" w:rsidR="007F43ED" w:rsidRDefault="00000000">
            <w:pPr>
              <w:pBdr>
                <w:top w:val="nil"/>
                <w:left w:val="nil"/>
                <w:bottom w:val="nil"/>
                <w:right w:val="nil"/>
                <w:between w:val="nil"/>
              </w:pBdr>
              <w:spacing w:line="276" w:lineRule="auto"/>
              <w:rPr>
                <w:color w:val="000000"/>
                <w:sz w:val="24"/>
                <w:szCs w:val="24"/>
              </w:rPr>
            </w:pPr>
            <w:r>
              <w:rPr>
                <w:color w:val="000000"/>
                <w:sz w:val="24"/>
                <w:szCs w:val="24"/>
              </w:rPr>
              <w:t>Carteira de Identidade RG nº:</w:t>
            </w:r>
          </w:p>
        </w:tc>
        <w:tc>
          <w:tcPr>
            <w:tcW w:w="3538" w:type="dxa"/>
            <w:tcBorders>
              <w:top w:val="single" w:sz="4" w:space="0" w:color="000000"/>
              <w:left w:val="single" w:sz="4" w:space="0" w:color="000000"/>
              <w:bottom w:val="single" w:sz="4" w:space="0" w:color="000000"/>
              <w:right w:val="single" w:sz="4" w:space="0" w:color="000000"/>
            </w:tcBorders>
          </w:tcPr>
          <w:p w14:paraId="2AF85C5B" w14:textId="77777777" w:rsidR="007F43ED" w:rsidRDefault="00000000">
            <w:pPr>
              <w:pBdr>
                <w:top w:val="nil"/>
                <w:left w:val="nil"/>
                <w:bottom w:val="nil"/>
                <w:right w:val="nil"/>
                <w:between w:val="nil"/>
              </w:pBdr>
              <w:spacing w:line="276" w:lineRule="auto"/>
              <w:rPr>
                <w:color w:val="000000"/>
                <w:sz w:val="24"/>
                <w:szCs w:val="24"/>
              </w:rPr>
            </w:pPr>
            <w:r>
              <w:rPr>
                <w:color w:val="000000"/>
                <w:sz w:val="24"/>
                <w:szCs w:val="24"/>
              </w:rPr>
              <w:t>CPF nº:</w:t>
            </w:r>
          </w:p>
        </w:tc>
      </w:tr>
      <w:tr w:rsidR="007F43ED" w14:paraId="03243792" w14:textId="77777777">
        <w:trPr>
          <w:trHeight w:val="455"/>
          <w:jc w:val="center"/>
        </w:trPr>
        <w:tc>
          <w:tcPr>
            <w:tcW w:w="9771" w:type="dxa"/>
            <w:gridSpan w:val="3"/>
            <w:tcBorders>
              <w:top w:val="single" w:sz="4" w:space="0" w:color="000000"/>
              <w:left w:val="single" w:sz="4" w:space="0" w:color="000000"/>
              <w:bottom w:val="single" w:sz="4" w:space="0" w:color="000000"/>
              <w:right w:val="single" w:sz="4" w:space="0" w:color="000000"/>
            </w:tcBorders>
          </w:tcPr>
          <w:p w14:paraId="1A31CA22" w14:textId="77777777" w:rsidR="007F43ED" w:rsidRDefault="00000000">
            <w:pPr>
              <w:pBdr>
                <w:top w:val="nil"/>
                <w:left w:val="nil"/>
                <w:bottom w:val="nil"/>
                <w:right w:val="nil"/>
                <w:between w:val="nil"/>
              </w:pBdr>
              <w:spacing w:line="276" w:lineRule="auto"/>
              <w:rPr>
                <w:color w:val="000000"/>
                <w:sz w:val="24"/>
                <w:szCs w:val="24"/>
              </w:rPr>
            </w:pPr>
            <w:r>
              <w:rPr>
                <w:color w:val="000000"/>
                <w:sz w:val="24"/>
                <w:szCs w:val="24"/>
              </w:rPr>
              <w:t>Endereço:</w:t>
            </w:r>
          </w:p>
        </w:tc>
      </w:tr>
      <w:tr w:rsidR="007F43ED" w14:paraId="0C2C921B" w14:textId="77777777">
        <w:trPr>
          <w:trHeight w:val="453"/>
          <w:jc w:val="center"/>
        </w:trPr>
        <w:tc>
          <w:tcPr>
            <w:tcW w:w="4885" w:type="dxa"/>
            <w:tcBorders>
              <w:top w:val="single" w:sz="4" w:space="0" w:color="000000"/>
              <w:left w:val="single" w:sz="4" w:space="0" w:color="000000"/>
              <w:bottom w:val="single" w:sz="4" w:space="0" w:color="000000"/>
              <w:right w:val="single" w:sz="4" w:space="0" w:color="000000"/>
            </w:tcBorders>
          </w:tcPr>
          <w:p w14:paraId="1F749EE1" w14:textId="77777777" w:rsidR="007F43ED" w:rsidRDefault="00000000">
            <w:pPr>
              <w:pBdr>
                <w:top w:val="nil"/>
                <w:left w:val="nil"/>
                <w:bottom w:val="nil"/>
                <w:right w:val="nil"/>
                <w:between w:val="nil"/>
              </w:pBdr>
              <w:spacing w:line="276" w:lineRule="auto"/>
              <w:rPr>
                <w:color w:val="000000"/>
                <w:sz w:val="24"/>
                <w:szCs w:val="24"/>
              </w:rPr>
            </w:pPr>
            <w:r>
              <w:rPr>
                <w:color w:val="000000"/>
                <w:sz w:val="24"/>
                <w:szCs w:val="24"/>
              </w:rPr>
              <w:t>Cidade:</w:t>
            </w:r>
          </w:p>
        </w:tc>
        <w:tc>
          <w:tcPr>
            <w:tcW w:w="4886" w:type="dxa"/>
            <w:gridSpan w:val="2"/>
            <w:tcBorders>
              <w:top w:val="single" w:sz="4" w:space="0" w:color="000000"/>
              <w:left w:val="single" w:sz="4" w:space="0" w:color="000000"/>
              <w:bottom w:val="single" w:sz="4" w:space="0" w:color="000000"/>
              <w:right w:val="single" w:sz="4" w:space="0" w:color="000000"/>
            </w:tcBorders>
          </w:tcPr>
          <w:p w14:paraId="57FFD21D" w14:textId="77777777" w:rsidR="007F43ED" w:rsidRDefault="00000000">
            <w:pPr>
              <w:pBdr>
                <w:top w:val="nil"/>
                <w:left w:val="nil"/>
                <w:bottom w:val="nil"/>
                <w:right w:val="nil"/>
                <w:between w:val="nil"/>
              </w:pBdr>
              <w:spacing w:line="276" w:lineRule="auto"/>
              <w:rPr>
                <w:color w:val="000000"/>
                <w:sz w:val="24"/>
                <w:szCs w:val="24"/>
              </w:rPr>
            </w:pPr>
            <w:r>
              <w:rPr>
                <w:color w:val="000000"/>
                <w:sz w:val="24"/>
                <w:szCs w:val="24"/>
              </w:rPr>
              <w:t>Estado:</w:t>
            </w:r>
          </w:p>
        </w:tc>
      </w:tr>
    </w:tbl>
    <w:p w14:paraId="24EDDB0B" w14:textId="77777777" w:rsidR="007F43ED" w:rsidRDefault="00000000">
      <w:pPr>
        <w:numPr>
          <w:ilvl w:val="1"/>
          <w:numId w:val="9"/>
        </w:numPr>
        <w:pBdr>
          <w:top w:val="nil"/>
          <w:left w:val="nil"/>
          <w:bottom w:val="nil"/>
          <w:right w:val="nil"/>
          <w:between w:val="nil"/>
        </w:pBdr>
        <w:tabs>
          <w:tab w:val="left" w:pos="284"/>
          <w:tab w:val="left" w:pos="1325"/>
          <w:tab w:val="left" w:pos="1326"/>
        </w:tabs>
        <w:spacing w:line="276" w:lineRule="auto"/>
        <w:ind w:left="0" w:hanging="284"/>
        <w:jc w:val="both"/>
        <w:rPr>
          <w:color w:val="000000"/>
          <w:sz w:val="24"/>
          <w:szCs w:val="24"/>
        </w:rPr>
      </w:pPr>
      <w:r>
        <w:rPr>
          <w:color w:val="000000"/>
          <w:sz w:val="24"/>
          <w:szCs w:val="24"/>
        </w:rPr>
        <w:t>Dados do pai, mãe ou responsável legal (para candidatos menores de idade)</w:t>
      </w:r>
    </w:p>
    <w:p w14:paraId="53F9088A" w14:textId="77777777" w:rsidR="007F43ED" w:rsidRDefault="007F43ED">
      <w:pPr>
        <w:pBdr>
          <w:top w:val="nil"/>
          <w:left w:val="nil"/>
          <w:bottom w:val="nil"/>
          <w:right w:val="nil"/>
          <w:between w:val="nil"/>
        </w:pBdr>
        <w:spacing w:line="276" w:lineRule="auto"/>
        <w:rPr>
          <w:color w:val="000000"/>
          <w:sz w:val="12"/>
          <w:szCs w:val="12"/>
        </w:rPr>
      </w:pPr>
    </w:p>
    <w:tbl>
      <w:tblPr>
        <w:tblStyle w:val="a5"/>
        <w:tblW w:w="9771" w:type="dxa"/>
        <w:jc w:val="center"/>
        <w:tblInd w:w="0" w:type="dxa"/>
        <w:tblLayout w:type="fixed"/>
        <w:tblLook w:val="0000" w:firstRow="0" w:lastRow="0" w:firstColumn="0" w:lastColumn="0" w:noHBand="0" w:noVBand="0"/>
      </w:tblPr>
      <w:tblGrid>
        <w:gridCol w:w="4885"/>
        <w:gridCol w:w="1348"/>
        <w:gridCol w:w="3538"/>
      </w:tblGrid>
      <w:tr w:rsidR="007F43ED" w14:paraId="34E47215" w14:textId="77777777">
        <w:trPr>
          <w:trHeight w:val="453"/>
          <w:jc w:val="center"/>
        </w:trPr>
        <w:tc>
          <w:tcPr>
            <w:tcW w:w="9771" w:type="dxa"/>
            <w:gridSpan w:val="3"/>
            <w:tcBorders>
              <w:top w:val="single" w:sz="4" w:space="0" w:color="000000"/>
              <w:left w:val="single" w:sz="4" w:space="0" w:color="000000"/>
              <w:bottom w:val="single" w:sz="4" w:space="0" w:color="000000"/>
              <w:right w:val="single" w:sz="4" w:space="0" w:color="000000"/>
            </w:tcBorders>
          </w:tcPr>
          <w:p w14:paraId="13C98448" w14:textId="77777777" w:rsidR="007F43ED" w:rsidRDefault="00000000">
            <w:pPr>
              <w:pBdr>
                <w:top w:val="nil"/>
                <w:left w:val="nil"/>
                <w:bottom w:val="nil"/>
                <w:right w:val="nil"/>
                <w:between w:val="nil"/>
              </w:pBdr>
              <w:spacing w:line="276" w:lineRule="auto"/>
              <w:rPr>
                <w:color w:val="000000"/>
                <w:sz w:val="24"/>
                <w:szCs w:val="24"/>
              </w:rPr>
            </w:pPr>
            <w:r>
              <w:rPr>
                <w:color w:val="000000"/>
                <w:sz w:val="24"/>
                <w:szCs w:val="24"/>
              </w:rPr>
              <w:t>Nome:</w:t>
            </w:r>
          </w:p>
        </w:tc>
      </w:tr>
      <w:tr w:rsidR="007F43ED" w14:paraId="2BB9E4FB" w14:textId="77777777">
        <w:trPr>
          <w:trHeight w:val="453"/>
          <w:jc w:val="center"/>
        </w:trPr>
        <w:tc>
          <w:tcPr>
            <w:tcW w:w="6233" w:type="dxa"/>
            <w:gridSpan w:val="2"/>
            <w:tcBorders>
              <w:top w:val="single" w:sz="4" w:space="0" w:color="000000"/>
              <w:left w:val="single" w:sz="4" w:space="0" w:color="000000"/>
              <w:bottom w:val="single" w:sz="4" w:space="0" w:color="000000"/>
              <w:right w:val="single" w:sz="4" w:space="0" w:color="000000"/>
            </w:tcBorders>
          </w:tcPr>
          <w:p w14:paraId="3AF964C0" w14:textId="77777777" w:rsidR="007F43ED" w:rsidRDefault="00000000">
            <w:pPr>
              <w:pBdr>
                <w:top w:val="nil"/>
                <w:left w:val="nil"/>
                <w:bottom w:val="nil"/>
                <w:right w:val="nil"/>
                <w:between w:val="nil"/>
              </w:pBdr>
              <w:spacing w:line="276" w:lineRule="auto"/>
              <w:rPr>
                <w:color w:val="000000"/>
                <w:sz w:val="24"/>
                <w:szCs w:val="24"/>
              </w:rPr>
            </w:pPr>
            <w:r>
              <w:rPr>
                <w:color w:val="000000"/>
                <w:sz w:val="24"/>
                <w:szCs w:val="24"/>
              </w:rPr>
              <w:t>Carteira de Identidade RG nº:</w:t>
            </w:r>
          </w:p>
        </w:tc>
        <w:tc>
          <w:tcPr>
            <w:tcW w:w="3538" w:type="dxa"/>
            <w:tcBorders>
              <w:top w:val="single" w:sz="4" w:space="0" w:color="000000"/>
              <w:left w:val="single" w:sz="4" w:space="0" w:color="000000"/>
              <w:bottom w:val="single" w:sz="4" w:space="0" w:color="000000"/>
              <w:right w:val="single" w:sz="4" w:space="0" w:color="000000"/>
            </w:tcBorders>
          </w:tcPr>
          <w:p w14:paraId="0C9ADA6B" w14:textId="77777777" w:rsidR="007F43ED" w:rsidRDefault="00000000">
            <w:pPr>
              <w:pBdr>
                <w:top w:val="nil"/>
                <w:left w:val="nil"/>
                <w:bottom w:val="nil"/>
                <w:right w:val="nil"/>
                <w:between w:val="nil"/>
              </w:pBdr>
              <w:spacing w:line="276" w:lineRule="auto"/>
              <w:rPr>
                <w:color w:val="000000"/>
                <w:sz w:val="24"/>
                <w:szCs w:val="24"/>
              </w:rPr>
            </w:pPr>
            <w:r>
              <w:rPr>
                <w:color w:val="000000"/>
                <w:sz w:val="24"/>
                <w:szCs w:val="24"/>
              </w:rPr>
              <w:t>CPF nº:</w:t>
            </w:r>
          </w:p>
        </w:tc>
      </w:tr>
      <w:tr w:rsidR="007F43ED" w14:paraId="28CDB16C" w14:textId="77777777">
        <w:trPr>
          <w:trHeight w:val="455"/>
          <w:jc w:val="center"/>
        </w:trPr>
        <w:tc>
          <w:tcPr>
            <w:tcW w:w="9771" w:type="dxa"/>
            <w:gridSpan w:val="3"/>
            <w:tcBorders>
              <w:top w:val="single" w:sz="4" w:space="0" w:color="000000"/>
              <w:left w:val="single" w:sz="4" w:space="0" w:color="000000"/>
              <w:bottom w:val="single" w:sz="4" w:space="0" w:color="000000"/>
              <w:right w:val="single" w:sz="4" w:space="0" w:color="000000"/>
            </w:tcBorders>
          </w:tcPr>
          <w:p w14:paraId="15924E2C" w14:textId="77777777" w:rsidR="007F43ED" w:rsidRDefault="00000000">
            <w:pPr>
              <w:pBdr>
                <w:top w:val="nil"/>
                <w:left w:val="nil"/>
                <w:bottom w:val="nil"/>
                <w:right w:val="nil"/>
                <w:between w:val="nil"/>
              </w:pBdr>
              <w:spacing w:line="276" w:lineRule="auto"/>
              <w:rPr>
                <w:color w:val="000000"/>
                <w:sz w:val="24"/>
                <w:szCs w:val="24"/>
              </w:rPr>
            </w:pPr>
            <w:r>
              <w:rPr>
                <w:color w:val="000000"/>
                <w:sz w:val="24"/>
                <w:szCs w:val="24"/>
              </w:rPr>
              <w:t>Endereço:</w:t>
            </w:r>
          </w:p>
        </w:tc>
      </w:tr>
      <w:tr w:rsidR="007F43ED" w14:paraId="23164E3F" w14:textId="77777777">
        <w:trPr>
          <w:trHeight w:val="453"/>
          <w:jc w:val="center"/>
        </w:trPr>
        <w:tc>
          <w:tcPr>
            <w:tcW w:w="4885" w:type="dxa"/>
            <w:tcBorders>
              <w:top w:val="single" w:sz="4" w:space="0" w:color="000000"/>
              <w:left w:val="single" w:sz="4" w:space="0" w:color="000000"/>
              <w:bottom w:val="single" w:sz="4" w:space="0" w:color="000000"/>
              <w:right w:val="single" w:sz="4" w:space="0" w:color="000000"/>
            </w:tcBorders>
          </w:tcPr>
          <w:p w14:paraId="761C41FD" w14:textId="77777777" w:rsidR="007F43ED" w:rsidRDefault="00000000">
            <w:pPr>
              <w:pBdr>
                <w:top w:val="nil"/>
                <w:left w:val="nil"/>
                <w:bottom w:val="nil"/>
                <w:right w:val="nil"/>
                <w:between w:val="nil"/>
              </w:pBdr>
              <w:spacing w:line="276" w:lineRule="auto"/>
              <w:rPr>
                <w:color w:val="000000"/>
                <w:sz w:val="24"/>
                <w:szCs w:val="24"/>
              </w:rPr>
            </w:pPr>
            <w:r>
              <w:rPr>
                <w:color w:val="000000"/>
                <w:sz w:val="24"/>
                <w:szCs w:val="24"/>
              </w:rPr>
              <w:t>Cidade:</w:t>
            </w:r>
          </w:p>
        </w:tc>
        <w:tc>
          <w:tcPr>
            <w:tcW w:w="4886" w:type="dxa"/>
            <w:gridSpan w:val="2"/>
            <w:tcBorders>
              <w:top w:val="single" w:sz="4" w:space="0" w:color="000000"/>
              <w:left w:val="single" w:sz="4" w:space="0" w:color="000000"/>
              <w:bottom w:val="single" w:sz="4" w:space="0" w:color="000000"/>
              <w:right w:val="single" w:sz="4" w:space="0" w:color="000000"/>
            </w:tcBorders>
          </w:tcPr>
          <w:p w14:paraId="351C8B3C" w14:textId="77777777" w:rsidR="007F43ED" w:rsidRDefault="00000000">
            <w:pPr>
              <w:pBdr>
                <w:top w:val="nil"/>
                <w:left w:val="nil"/>
                <w:bottom w:val="nil"/>
                <w:right w:val="nil"/>
                <w:between w:val="nil"/>
              </w:pBdr>
              <w:spacing w:line="276" w:lineRule="auto"/>
              <w:rPr>
                <w:color w:val="000000"/>
                <w:sz w:val="24"/>
                <w:szCs w:val="24"/>
              </w:rPr>
            </w:pPr>
            <w:r>
              <w:rPr>
                <w:color w:val="000000"/>
                <w:sz w:val="24"/>
                <w:szCs w:val="24"/>
              </w:rPr>
              <w:t>Estado:</w:t>
            </w:r>
          </w:p>
        </w:tc>
      </w:tr>
    </w:tbl>
    <w:p w14:paraId="29C48B5F" w14:textId="77777777" w:rsidR="007F43ED" w:rsidRDefault="00000000">
      <w:pPr>
        <w:pStyle w:val="Ttulo1"/>
        <w:numPr>
          <w:ilvl w:val="0"/>
          <w:numId w:val="9"/>
        </w:numPr>
        <w:tabs>
          <w:tab w:val="left" w:pos="284"/>
          <w:tab w:val="left" w:pos="1183"/>
          <w:tab w:val="left" w:pos="1184"/>
        </w:tabs>
        <w:spacing w:line="276" w:lineRule="auto"/>
        <w:ind w:left="0" w:hanging="284"/>
      </w:pPr>
      <w:r>
        <w:t>OUTORGADO</w:t>
      </w:r>
    </w:p>
    <w:p w14:paraId="74239619" w14:textId="77777777" w:rsidR="007F43ED" w:rsidRDefault="007F43ED">
      <w:pPr>
        <w:pBdr>
          <w:top w:val="nil"/>
          <w:left w:val="nil"/>
          <w:bottom w:val="nil"/>
          <w:right w:val="nil"/>
          <w:between w:val="nil"/>
        </w:pBdr>
        <w:spacing w:line="276" w:lineRule="auto"/>
        <w:rPr>
          <w:rFonts w:ascii="Arial" w:eastAsia="Arial" w:hAnsi="Arial" w:cs="Arial"/>
          <w:b/>
          <w:color w:val="000000"/>
          <w:sz w:val="12"/>
          <w:szCs w:val="12"/>
        </w:rPr>
      </w:pPr>
    </w:p>
    <w:tbl>
      <w:tblPr>
        <w:tblStyle w:val="a6"/>
        <w:tblW w:w="9771" w:type="dxa"/>
        <w:jc w:val="center"/>
        <w:tblInd w:w="0" w:type="dxa"/>
        <w:tblLayout w:type="fixed"/>
        <w:tblLook w:val="0000" w:firstRow="0" w:lastRow="0" w:firstColumn="0" w:lastColumn="0" w:noHBand="0" w:noVBand="0"/>
      </w:tblPr>
      <w:tblGrid>
        <w:gridCol w:w="4885"/>
        <w:gridCol w:w="1348"/>
        <w:gridCol w:w="3538"/>
      </w:tblGrid>
      <w:tr w:rsidR="007F43ED" w14:paraId="49EE6572" w14:textId="77777777">
        <w:trPr>
          <w:trHeight w:val="453"/>
          <w:jc w:val="center"/>
        </w:trPr>
        <w:tc>
          <w:tcPr>
            <w:tcW w:w="9771" w:type="dxa"/>
            <w:gridSpan w:val="3"/>
            <w:tcBorders>
              <w:top w:val="single" w:sz="4" w:space="0" w:color="000000"/>
              <w:left w:val="single" w:sz="4" w:space="0" w:color="000000"/>
              <w:bottom w:val="single" w:sz="4" w:space="0" w:color="000000"/>
              <w:right w:val="single" w:sz="4" w:space="0" w:color="000000"/>
            </w:tcBorders>
          </w:tcPr>
          <w:p w14:paraId="14422E14" w14:textId="77777777" w:rsidR="007F43ED" w:rsidRDefault="00000000">
            <w:pPr>
              <w:pBdr>
                <w:top w:val="nil"/>
                <w:left w:val="nil"/>
                <w:bottom w:val="nil"/>
                <w:right w:val="nil"/>
                <w:between w:val="nil"/>
              </w:pBdr>
              <w:spacing w:line="276" w:lineRule="auto"/>
              <w:rPr>
                <w:color w:val="000000"/>
                <w:sz w:val="24"/>
                <w:szCs w:val="24"/>
              </w:rPr>
            </w:pPr>
            <w:r>
              <w:rPr>
                <w:color w:val="000000"/>
                <w:sz w:val="24"/>
                <w:szCs w:val="24"/>
              </w:rPr>
              <w:t>Nome:</w:t>
            </w:r>
          </w:p>
        </w:tc>
      </w:tr>
      <w:tr w:rsidR="007F43ED" w14:paraId="3525EE64" w14:textId="77777777">
        <w:trPr>
          <w:trHeight w:val="453"/>
          <w:jc w:val="center"/>
        </w:trPr>
        <w:tc>
          <w:tcPr>
            <w:tcW w:w="6233" w:type="dxa"/>
            <w:gridSpan w:val="2"/>
            <w:tcBorders>
              <w:top w:val="single" w:sz="4" w:space="0" w:color="000000"/>
              <w:left w:val="single" w:sz="4" w:space="0" w:color="000000"/>
              <w:bottom w:val="single" w:sz="4" w:space="0" w:color="000000"/>
              <w:right w:val="single" w:sz="4" w:space="0" w:color="000000"/>
            </w:tcBorders>
          </w:tcPr>
          <w:p w14:paraId="59B69862" w14:textId="77777777" w:rsidR="007F43ED" w:rsidRDefault="00000000">
            <w:pPr>
              <w:pBdr>
                <w:top w:val="nil"/>
                <w:left w:val="nil"/>
                <w:bottom w:val="nil"/>
                <w:right w:val="nil"/>
                <w:between w:val="nil"/>
              </w:pBdr>
              <w:spacing w:line="276" w:lineRule="auto"/>
              <w:rPr>
                <w:color w:val="000000"/>
                <w:sz w:val="24"/>
                <w:szCs w:val="24"/>
              </w:rPr>
            </w:pPr>
            <w:r>
              <w:rPr>
                <w:color w:val="000000"/>
                <w:sz w:val="24"/>
                <w:szCs w:val="24"/>
              </w:rPr>
              <w:t>Carteira de Identidade RG nº:</w:t>
            </w:r>
          </w:p>
        </w:tc>
        <w:tc>
          <w:tcPr>
            <w:tcW w:w="3538" w:type="dxa"/>
            <w:tcBorders>
              <w:top w:val="single" w:sz="4" w:space="0" w:color="000000"/>
              <w:left w:val="single" w:sz="4" w:space="0" w:color="000000"/>
              <w:bottom w:val="single" w:sz="4" w:space="0" w:color="000000"/>
              <w:right w:val="single" w:sz="4" w:space="0" w:color="000000"/>
            </w:tcBorders>
          </w:tcPr>
          <w:p w14:paraId="4D00DCDD" w14:textId="77777777" w:rsidR="007F43ED" w:rsidRDefault="00000000">
            <w:pPr>
              <w:pBdr>
                <w:top w:val="nil"/>
                <w:left w:val="nil"/>
                <w:bottom w:val="nil"/>
                <w:right w:val="nil"/>
                <w:between w:val="nil"/>
              </w:pBdr>
              <w:spacing w:line="276" w:lineRule="auto"/>
              <w:rPr>
                <w:color w:val="000000"/>
                <w:sz w:val="24"/>
                <w:szCs w:val="24"/>
              </w:rPr>
            </w:pPr>
            <w:r>
              <w:rPr>
                <w:color w:val="000000"/>
                <w:sz w:val="24"/>
                <w:szCs w:val="24"/>
              </w:rPr>
              <w:t>CPF nº:</w:t>
            </w:r>
          </w:p>
        </w:tc>
      </w:tr>
      <w:tr w:rsidR="007F43ED" w14:paraId="618EF505" w14:textId="77777777">
        <w:trPr>
          <w:trHeight w:val="456"/>
          <w:jc w:val="center"/>
        </w:trPr>
        <w:tc>
          <w:tcPr>
            <w:tcW w:w="9771" w:type="dxa"/>
            <w:gridSpan w:val="3"/>
            <w:tcBorders>
              <w:top w:val="single" w:sz="4" w:space="0" w:color="000000"/>
              <w:left w:val="single" w:sz="4" w:space="0" w:color="000000"/>
              <w:bottom w:val="single" w:sz="4" w:space="0" w:color="000000"/>
              <w:right w:val="single" w:sz="4" w:space="0" w:color="000000"/>
            </w:tcBorders>
          </w:tcPr>
          <w:p w14:paraId="0B373F95" w14:textId="77777777" w:rsidR="007F43ED" w:rsidRDefault="00000000">
            <w:pPr>
              <w:pBdr>
                <w:top w:val="nil"/>
                <w:left w:val="nil"/>
                <w:bottom w:val="nil"/>
                <w:right w:val="nil"/>
                <w:between w:val="nil"/>
              </w:pBdr>
              <w:spacing w:line="276" w:lineRule="auto"/>
              <w:rPr>
                <w:color w:val="000000"/>
                <w:sz w:val="24"/>
                <w:szCs w:val="24"/>
              </w:rPr>
            </w:pPr>
            <w:r>
              <w:rPr>
                <w:color w:val="000000"/>
                <w:sz w:val="24"/>
                <w:szCs w:val="24"/>
              </w:rPr>
              <w:t>Endereço:</w:t>
            </w:r>
          </w:p>
        </w:tc>
      </w:tr>
      <w:tr w:rsidR="007F43ED" w14:paraId="517174D0" w14:textId="77777777">
        <w:trPr>
          <w:trHeight w:val="453"/>
          <w:jc w:val="center"/>
        </w:trPr>
        <w:tc>
          <w:tcPr>
            <w:tcW w:w="4885" w:type="dxa"/>
            <w:tcBorders>
              <w:top w:val="single" w:sz="4" w:space="0" w:color="000000"/>
              <w:left w:val="single" w:sz="4" w:space="0" w:color="000000"/>
              <w:bottom w:val="single" w:sz="4" w:space="0" w:color="000000"/>
              <w:right w:val="single" w:sz="4" w:space="0" w:color="000000"/>
            </w:tcBorders>
          </w:tcPr>
          <w:p w14:paraId="445A9C01" w14:textId="77777777" w:rsidR="007F43ED" w:rsidRDefault="00000000">
            <w:pPr>
              <w:pBdr>
                <w:top w:val="nil"/>
                <w:left w:val="nil"/>
                <w:bottom w:val="nil"/>
                <w:right w:val="nil"/>
                <w:between w:val="nil"/>
              </w:pBdr>
              <w:spacing w:line="276" w:lineRule="auto"/>
              <w:rPr>
                <w:color w:val="000000"/>
                <w:sz w:val="24"/>
                <w:szCs w:val="24"/>
              </w:rPr>
            </w:pPr>
            <w:r>
              <w:rPr>
                <w:color w:val="000000"/>
                <w:sz w:val="24"/>
                <w:szCs w:val="24"/>
              </w:rPr>
              <w:t>Cidade:</w:t>
            </w:r>
          </w:p>
        </w:tc>
        <w:tc>
          <w:tcPr>
            <w:tcW w:w="4886" w:type="dxa"/>
            <w:gridSpan w:val="2"/>
            <w:tcBorders>
              <w:top w:val="single" w:sz="4" w:space="0" w:color="000000"/>
              <w:left w:val="single" w:sz="4" w:space="0" w:color="000000"/>
              <w:bottom w:val="single" w:sz="4" w:space="0" w:color="000000"/>
              <w:right w:val="single" w:sz="4" w:space="0" w:color="000000"/>
            </w:tcBorders>
          </w:tcPr>
          <w:p w14:paraId="631FAE60" w14:textId="77777777" w:rsidR="007F43ED" w:rsidRDefault="00000000">
            <w:pPr>
              <w:pBdr>
                <w:top w:val="nil"/>
                <w:left w:val="nil"/>
                <w:bottom w:val="nil"/>
                <w:right w:val="nil"/>
                <w:between w:val="nil"/>
              </w:pBdr>
              <w:spacing w:line="276" w:lineRule="auto"/>
              <w:rPr>
                <w:color w:val="000000"/>
                <w:sz w:val="24"/>
                <w:szCs w:val="24"/>
              </w:rPr>
            </w:pPr>
            <w:r>
              <w:rPr>
                <w:color w:val="000000"/>
                <w:sz w:val="24"/>
                <w:szCs w:val="24"/>
              </w:rPr>
              <w:t>Estado:</w:t>
            </w:r>
          </w:p>
        </w:tc>
      </w:tr>
    </w:tbl>
    <w:p w14:paraId="089B2489" w14:textId="77777777" w:rsidR="007F43ED" w:rsidRDefault="00000000">
      <w:pPr>
        <w:numPr>
          <w:ilvl w:val="0"/>
          <w:numId w:val="9"/>
        </w:numPr>
        <w:pBdr>
          <w:top w:val="nil"/>
          <w:left w:val="nil"/>
          <w:bottom w:val="nil"/>
          <w:right w:val="nil"/>
          <w:between w:val="nil"/>
        </w:pBdr>
        <w:tabs>
          <w:tab w:val="left" w:pos="284"/>
          <w:tab w:val="left" w:pos="1183"/>
          <w:tab w:val="left" w:pos="1184"/>
        </w:tabs>
        <w:spacing w:line="276" w:lineRule="auto"/>
        <w:ind w:left="0" w:hanging="284"/>
        <w:jc w:val="both"/>
        <w:rPr>
          <w:rFonts w:ascii="Arial" w:eastAsia="Arial" w:hAnsi="Arial" w:cs="Arial"/>
          <w:b/>
          <w:color w:val="000000"/>
          <w:sz w:val="24"/>
          <w:szCs w:val="24"/>
        </w:rPr>
      </w:pPr>
      <w:r>
        <w:rPr>
          <w:rFonts w:ascii="Arial" w:eastAsia="Arial" w:hAnsi="Arial" w:cs="Arial"/>
          <w:b/>
          <w:color w:val="000000"/>
          <w:sz w:val="24"/>
          <w:szCs w:val="24"/>
        </w:rPr>
        <w:t>PODERES</w:t>
      </w:r>
    </w:p>
    <w:p w14:paraId="42D54E7F" w14:textId="77777777" w:rsidR="007F43ED" w:rsidRDefault="00000000">
      <w:pPr>
        <w:tabs>
          <w:tab w:val="left" w:pos="4142"/>
          <w:tab w:val="left" w:pos="6947"/>
          <w:tab w:val="left" w:pos="7783"/>
          <w:tab w:val="left" w:pos="10127"/>
        </w:tabs>
        <w:spacing w:line="276" w:lineRule="auto"/>
        <w:ind w:left="-426" w:right="-281" w:firstLine="284"/>
        <w:jc w:val="both"/>
        <w:rPr>
          <w:sz w:val="24"/>
          <w:szCs w:val="24"/>
        </w:rPr>
      </w:pPr>
      <w:r>
        <w:rPr>
          <w:sz w:val="24"/>
          <w:szCs w:val="24"/>
        </w:rPr>
        <w:t>O outorgante nomeia e constitui o outorgado como seu procurador com o fim específico de representá-lo junto ao Instituto Federal de Educação, Ciência e Tecnologia de Mato Grosso (IFMT), Campus_____________________________________ para realização de sua matrícula no Curso de_______________________________________________________, para o período, ________________, podendo para tanto assinar, juntar e retirar documentos, assinar contratos, requerimentos, termos, compromissos e declarações, e praticar todos os demais atos necessários ao bom e fiel cumprimento deste mandato.</w:t>
      </w:r>
    </w:p>
    <w:p w14:paraId="0C3136DB" w14:textId="77777777" w:rsidR="007F43ED" w:rsidRDefault="007F43ED">
      <w:pPr>
        <w:tabs>
          <w:tab w:val="left" w:pos="4142"/>
          <w:tab w:val="left" w:pos="6947"/>
          <w:tab w:val="left" w:pos="7783"/>
          <w:tab w:val="left" w:pos="10127"/>
        </w:tabs>
        <w:spacing w:line="276" w:lineRule="auto"/>
        <w:ind w:left="-284" w:firstLine="709"/>
        <w:jc w:val="both"/>
        <w:rPr>
          <w:sz w:val="24"/>
          <w:szCs w:val="24"/>
        </w:rPr>
      </w:pPr>
    </w:p>
    <w:p w14:paraId="5712256E" w14:textId="77777777" w:rsidR="007F43ED" w:rsidRDefault="00000000">
      <w:pPr>
        <w:tabs>
          <w:tab w:val="left" w:pos="6057"/>
          <w:tab w:val="left" w:pos="9184"/>
          <w:tab w:val="left" w:pos="10325"/>
        </w:tabs>
        <w:spacing w:line="276" w:lineRule="auto"/>
        <w:ind w:left="-709"/>
        <w:jc w:val="right"/>
        <w:rPr>
          <w:sz w:val="24"/>
          <w:szCs w:val="24"/>
        </w:rPr>
      </w:pPr>
      <w:r>
        <w:rPr>
          <w:sz w:val="24"/>
          <w:szCs w:val="24"/>
        </w:rPr>
        <w:t>__________________,____de____________de______.</w:t>
      </w:r>
    </w:p>
    <w:p w14:paraId="6E32DDCD" w14:textId="77777777" w:rsidR="007F43ED" w:rsidRDefault="007F43ED">
      <w:pPr>
        <w:pBdr>
          <w:top w:val="nil"/>
          <w:left w:val="nil"/>
          <w:bottom w:val="nil"/>
          <w:right w:val="nil"/>
          <w:between w:val="nil"/>
        </w:pBdr>
        <w:spacing w:line="276" w:lineRule="auto"/>
        <w:rPr>
          <w:color w:val="000000"/>
          <w:sz w:val="26"/>
          <w:szCs w:val="26"/>
        </w:rPr>
      </w:pPr>
    </w:p>
    <w:p w14:paraId="3073F071" w14:textId="77777777" w:rsidR="007F43ED" w:rsidRDefault="00000000">
      <w:pPr>
        <w:pBdr>
          <w:top w:val="nil"/>
          <w:left w:val="nil"/>
          <w:bottom w:val="nil"/>
          <w:right w:val="nil"/>
          <w:between w:val="nil"/>
        </w:pBdr>
        <w:spacing w:line="276" w:lineRule="auto"/>
        <w:jc w:val="center"/>
        <w:rPr>
          <w:color w:val="000000"/>
          <w:sz w:val="24"/>
          <w:szCs w:val="24"/>
        </w:rPr>
      </w:pPr>
      <w:r>
        <w:rPr>
          <w:color w:val="000000"/>
        </w:rPr>
        <w:t>_____________________________________________</w:t>
      </w:r>
    </w:p>
    <w:p w14:paraId="6ADBF956" w14:textId="77777777" w:rsidR="007F43ED" w:rsidRDefault="00000000">
      <w:pPr>
        <w:spacing w:line="276" w:lineRule="auto"/>
        <w:ind w:hanging="526"/>
        <w:jc w:val="center"/>
        <w:rPr>
          <w:sz w:val="20"/>
          <w:szCs w:val="20"/>
        </w:rPr>
      </w:pPr>
      <w:r>
        <w:rPr>
          <w:sz w:val="20"/>
          <w:szCs w:val="20"/>
        </w:rPr>
        <w:t>Assinatura do candidato ou seu representante legal</w:t>
      </w:r>
    </w:p>
    <w:p w14:paraId="13F953BA" w14:textId="77777777" w:rsidR="007F43ED" w:rsidRDefault="00000000">
      <w:pPr>
        <w:spacing w:line="276" w:lineRule="auto"/>
        <w:ind w:hanging="526"/>
        <w:jc w:val="center"/>
        <w:rPr>
          <w:sz w:val="20"/>
          <w:szCs w:val="20"/>
        </w:rPr>
      </w:pPr>
      <w:r>
        <w:rPr>
          <w:sz w:val="20"/>
          <w:szCs w:val="20"/>
        </w:rPr>
        <w:t xml:space="preserve"> (caso o candidato seja menor de idade)</w:t>
      </w:r>
    </w:p>
    <w:p w14:paraId="5F0DC73B" w14:textId="77777777" w:rsidR="007F43ED" w:rsidRDefault="007F43ED">
      <w:pPr>
        <w:rPr>
          <w:sz w:val="20"/>
          <w:szCs w:val="20"/>
        </w:rPr>
      </w:pPr>
    </w:p>
    <w:sectPr w:rsidR="007F43ED">
      <w:headerReference w:type="default" r:id="rId45"/>
      <w:footerReference w:type="default" r:id="rId46"/>
      <w:pgSz w:w="11906" w:h="16838"/>
      <w:pgMar w:top="1701" w:right="1134" w:bottom="1134" w:left="1701" w:header="170"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41E8E" w14:textId="77777777" w:rsidR="00995E07" w:rsidRDefault="00995E07">
      <w:r>
        <w:separator/>
      </w:r>
    </w:p>
  </w:endnote>
  <w:endnote w:type="continuationSeparator" w:id="0">
    <w:p w14:paraId="555330C6" w14:textId="77777777" w:rsidR="00995E07" w:rsidRDefault="0099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MT">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135336"/>
      <w:docPartObj>
        <w:docPartGallery w:val="Page Numbers (Bottom of Page)"/>
        <w:docPartUnique/>
      </w:docPartObj>
    </w:sdtPr>
    <w:sdtContent>
      <w:p w14:paraId="41815BDE" w14:textId="38EA3B7A" w:rsidR="008F1A6A" w:rsidRDefault="008F1A6A">
        <w:pPr>
          <w:pStyle w:val="Rodap"/>
          <w:jc w:val="right"/>
        </w:pPr>
        <w:r>
          <w:fldChar w:fldCharType="begin"/>
        </w:r>
        <w:r>
          <w:instrText>PAGE   \* MERGEFORMAT</w:instrText>
        </w:r>
        <w:r>
          <w:fldChar w:fldCharType="separate"/>
        </w:r>
        <w:r>
          <w:rPr>
            <w:lang w:val="pt-BR"/>
          </w:rPr>
          <w:t>2</w:t>
        </w:r>
        <w:r>
          <w:fldChar w:fldCharType="end"/>
        </w:r>
      </w:p>
    </w:sdtContent>
  </w:sdt>
  <w:p w14:paraId="1BB35FAD" w14:textId="77777777" w:rsidR="007F43ED" w:rsidRDefault="007F43ED">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5EEC" w14:textId="77777777" w:rsidR="007F43ED"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9264" behindDoc="1" locked="0" layoutInCell="1" hidden="0" allowOverlap="1" wp14:anchorId="3B16DD34" wp14:editId="7730EEC7">
              <wp:simplePos x="0" y="0"/>
              <wp:positionH relativeFrom="column">
                <wp:posOffset>5016500</wp:posOffset>
              </wp:positionH>
              <wp:positionV relativeFrom="paragraph">
                <wp:posOffset>88900</wp:posOffset>
              </wp:positionV>
              <wp:extent cx="919480" cy="163195"/>
              <wp:effectExtent l="0" t="0" r="0" b="0"/>
              <wp:wrapNone/>
              <wp:docPr id="46" name="Retângulo 46"/>
              <wp:cNvGraphicFramePr/>
              <a:graphic xmlns:a="http://schemas.openxmlformats.org/drawingml/2006/main">
                <a:graphicData uri="http://schemas.microsoft.com/office/word/2010/wordprocessingShape">
                  <wps:wsp>
                    <wps:cNvSpPr/>
                    <wps:spPr>
                      <a:xfrm>
                        <a:off x="4891320" y="3703500"/>
                        <a:ext cx="909360" cy="153000"/>
                      </a:xfrm>
                      <a:prstGeom prst="rect">
                        <a:avLst/>
                      </a:prstGeom>
                      <a:noFill/>
                      <a:ln>
                        <a:noFill/>
                      </a:ln>
                    </wps:spPr>
                    <wps:txbx>
                      <w:txbxContent>
                        <w:p w14:paraId="43EC1C7A" w14:textId="77777777" w:rsidR="007F43ED" w:rsidRDefault="00000000">
                          <w:pPr>
                            <w:spacing w:line="222" w:lineRule="auto"/>
                            <w:ind w:left="20" w:firstLine="20"/>
                            <w:textDirection w:val="btLr"/>
                          </w:pPr>
                          <w:r>
                            <w:rPr>
                              <w:rFonts w:ascii="Calibri" w:eastAsia="Calibri" w:hAnsi="Calibri" w:cs="Calibri"/>
                              <w:color w:val="000009"/>
                              <w:sz w:val="20"/>
                            </w:rPr>
                            <w:t xml:space="preserve">Página </w:t>
                          </w:r>
                          <w:r>
                            <w:rPr>
                              <w:color w:val="000000"/>
                            </w:rPr>
                            <w:t xml:space="preserve"> PAGE 21</w:t>
                          </w:r>
                          <w:r>
                            <w:rPr>
                              <w:rFonts w:ascii="Calibri" w:eastAsia="Calibri" w:hAnsi="Calibri" w:cs="Calibri"/>
                              <w:b/>
                              <w:color w:val="000009"/>
                              <w:sz w:val="20"/>
                            </w:rPr>
                            <w:t xml:space="preserve"> </w:t>
                          </w:r>
                          <w:r>
                            <w:rPr>
                              <w:rFonts w:ascii="Calibri" w:eastAsia="Calibri" w:hAnsi="Calibri" w:cs="Calibri"/>
                              <w:color w:val="000009"/>
                              <w:sz w:val="20"/>
                            </w:rPr>
                            <w:t xml:space="preserve">de </w:t>
                          </w:r>
                          <w:r>
                            <w:rPr>
                              <w:rFonts w:ascii="Calibri" w:eastAsia="Calibri" w:hAnsi="Calibri" w:cs="Calibri"/>
                              <w:b/>
                              <w:color w:val="000009"/>
                              <w:sz w:val="20"/>
                            </w:rPr>
                            <w:t xml:space="preserve"> NUMPAGES 28</w:t>
                          </w:r>
                        </w:p>
                      </w:txbxContent>
                    </wps:txbx>
                    <wps:bodyPr spcFirstLastPara="1" wrap="square" lIns="0" tIns="0" rIns="0" bIns="0" anchor="t" anchorCtr="0">
                      <a:noAutofit/>
                    </wps:bodyPr>
                  </wps:wsp>
                </a:graphicData>
              </a:graphic>
            </wp:anchor>
          </w:drawing>
        </mc:Choice>
        <mc:Fallback>
          <w:pict>
            <v:rect w14:anchorId="3B16DD34" id="Retângulo 46" o:spid="_x0000_s1063" style="position:absolute;margin-left:395pt;margin-top:7pt;width:72.4pt;height:12.8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" filled="f" stroked="f">
              <v:textbox inset="0,0,0,0">
                <w:txbxContent>
                  <w:p w14:paraId="43EC1C7A" w14:textId="77777777" w:rsidR="007F43ED" w:rsidRDefault="00000000">
                    <w:pPr>
                      <w:spacing w:line="222" w:lineRule="auto"/>
                      <w:ind w:left="20" w:firstLine="20"/>
                      <w:textDirection w:val="btLr"/>
                    </w:pPr>
                    <w:r>
                      <w:rPr>
                        <w:rFonts w:ascii="Calibri" w:eastAsia="Calibri" w:hAnsi="Calibri" w:cs="Calibri"/>
                        <w:color w:val="000009"/>
                        <w:sz w:val="20"/>
                      </w:rPr>
                      <w:t xml:space="preserve">Página </w:t>
                    </w:r>
                    <w:r>
                      <w:rPr>
                        <w:color w:val="000000"/>
                      </w:rPr>
                      <w:t xml:space="preserve"> PAGE 21</w:t>
                    </w:r>
                    <w:r>
                      <w:rPr>
                        <w:rFonts w:ascii="Calibri" w:eastAsia="Calibri" w:hAnsi="Calibri" w:cs="Calibri"/>
                        <w:b/>
                        <w:color w:val="000009"/>
                        <w:sz w:val="20"/>
                      </w:rPr>
                      <w:t xml:space="preserve"> </w:t>
                    </w:r>
                    <w:r>
                      <w:rPr>
                        <w:rFonts w:ascii="Calibri" w:eastAsia="Calibri" w:hAnsi="Calibri" w:cs="Calibri"/>
                        <w:color w:val="000009"/>
                        <w:sz w:val="20"/>
                      </w:rPr>
                      <w:t xml:space="preserve">de </w:t>
                    </w:r>
                    <w:r>
                      <w:rPr>
                        <w:rFonts w:ascii="Calibri" w:eastAsia="Calibri" w:hAnsi="Calibri" w:cs="Calibri"/>
                        <w:b/>
                        <w:color w:val="000009"/>
                        <w:sz w:val="20"/>
                      </w:rPr>
                      <w:t xml:space="preserve"> NUMPAGES 28</w:t>
                    </w:r>
                  </w:p>
                </w:txbxContent>
              </v:textbox>
            </v:rect>
          </w:pict>
        </mc:Fallback>
      </mc:AlternateContent>
    </w:r>
  </w:p>
  <w:p w14:paraId="5F115E2C" w14:textId="77777777" w:rsidR="007F43ED" w:rsidRDefault="007F43ED">
    <w:pPr>
      <w:pBdr>
        <w:top w:val="nil"/>
        <w:left w:val="nil"/>
        <w:bottom w:val="nil"/>
        <w:right w:val="nil"/>
        <w:between w:val="nil"/>
      </w:pBd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B141" w14:textId="77777777" w:rsidR="007F43ED"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0288" behindDoc="1" locked="0" layoutInCell="1" hidden="0" allowOverlap="1" wp14:anchorId="47295B17" wp14:editId="18986889">
              <wp:simplePos x="0" y="0"/>
              <wp:positionH relativeFrom="column">
                <wp:posOffset>5105400</wp:posOffset>
              </wp:positionH>
              <wp:positionV relativeFrom="paragraph">
                <wp:posOffset>9906000</wp:posOffset>
              </wp:positionV>
              <wp:extent cx="887095" cy="163195"/>
              <wp:effectExtent l="0" t="0" r="0" b="0"/>
              <wp:wrapNone/>
              <wp:docPr id="33" name="Retângulo 33"/>
              <wp:cNvGraphicFramePr/>
              <a:graphic xmlns:a="http://schemas.openxmlformats.org/drawingml/2006/main">
                <a:graphicData uri="http://schemas.microsoft.com/office/word/2010/wordprocessingShape">
                  <wps:wsp>
                    <wps:cNvSpPr/>
                    <wps:spPr>
                      <a:xfrm>
                        <a:off x="4907520" y="3703500"/>
                        <a:ext cx="876960" cy="153000"/>
                      </a:xfrm>
                      <a:prstGeom prst="rect">
                        <a:avLst/>
                      </a:prstGeom>
                      <a:noFill/>
                      <a:ln>
                        <a:noFill/>
                      </a:ln>
                    </wps:spPr>
                    <wps:txbx>
                      <w:txbxContent>
                        <w:p w14:paraId="1DF22744" w14:textId="77777777" w:rsidR="007F43ED" w:rsidRDefault="00000000">
                          <w:pPr>
                            <w:spacing w:line="222" w:lineRule="auto"/>
                            <w:ind w:left="20" w:firstLine="20"/>
                            <w:textDirection w:val="btLr"/>
                          </w:pPr>
                          <w:r>
                            <w:rPr>
                              <w:rFonts w:ascii="Calibri" w:eastAsia="Calibri" w:hAnsi="Calibri" w:cs="Calibri"/>
                              <w:color w:val="000009"/>
                              <w:sz w:val="20"/>
                            </w:rPr>
                            <w:t xml:space="preserve">Página </w:t>
                          </w:r>
                          <w:r>
                            <w:rPr>
                              <w:color w:val="000000"/>
                            </w:rPr>
                            <w:t xml:space="preserve"> </w:t>
                          </w:r>
                          <w:r>
                            <w:rPr>
                              <w:color w:val="000000"/>
                            </w:rPr>
                            <w:t>PAGE 26</w:t>
                          </w:r>
                          <w:r>
                            <w:rPr>
                              <w:rFonts w:ascii="Calibri" w:eastAsia="Calibri" w:hAnsi="Calibri" w:cs="Calibri"/>
                              <w:b/>
                              <w:color w:val="000009"/>
                              <w:sz w:val="20"/>
                            </w:rPr>
                            <w:t xml:space="preserve"> </w:t>
                          </w:r>
                          <w:r>
                            <w:rPr>
                              <w:rFonts w:ascii="Calibri" w:eastAsia="Calibri" w:hAnsi="Calibri" w:cs="Calibri"/>
                              <w:color w:val="000009"/>
                              <w:sz w:val="20"/>
                            </w:rPr>
                            <w:t xml:space="preserve">de </w:t>
                          </w:r>
                          <w:r>
                            <w:rPr>
                              <w:rFonts w:ascii="Calibri" w:eastAsia="Calibri" w:hAnsi="Calibri" w:cs="Calibri"/>
                              <w:b/>
                              <w:color w:val="000009"/>
                              <w:sz w:val="20"/>
                            </w:rPr>
                            <w:t xml:space="preserve"> NUMPAGES 28</w:t>
                          </w:r>
                        </w:p>
                      </w:txbxContent>
                    </wps:txbx>
                    <wps:bodyPr spcFirstLastPara="1" wrap="square" lIns="0" tIns="0" rIns="0" bIns="0" anchor="t" anchorCtr="0">
                      <a:noAutofit/>
                    </wps:bodyPr>
                  </wps:wsp>
                </a:graphicData>
              </a:graphic>
            </wp:anchor>
          </w:drawing>
        </mc:Choice>
        <mc:Fallback>
          <w:pict>
            <v:rect w14:anchorId="47295B17" id="Retângulo 33" o:spid="_x0000_s1064" style="position:absolute;margin-left:402pt;margin-top:780pt;width:69.85pt;height:12.8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" filled="f" stroked="f">
              <v:textbox inset="0,0,0,0">
                <w:txbxContent>
                  <w:p w14:paraId="1DF22744" w14:textId="77777777" w:rsidR="007F43ED" w:rsidRDefault="00000000">
                    <w:pPr>
                      <w:spacing w:line="222" w:lineRule="auto"/>
                      <w:ind w:left="20" w:firstLine="20"/>
                      <w:textDirection w:val="btLr"/>
                    </w:pPr>
                    <w:r>
                      <w:rPr>
                        <w:rFonts w:ascii="Calibri" w:eastAsia="Calibri" w:hAnsi="Calibri" w:cs="Calibri"/>
                        <w:color w:val="000009"/>
                        <w:sz w:val="20"/>
                      </w:rPr>
                      <w:t xml:space="preserve">Página </w:t>
                    </w:r>
                    <w:r>
                      <w:rPr>
                        <w:color w:val="000000"/>
                      </w:rPr>
                      <w:t xml:space="preserve"> </w:t>
                    </w:r>
                    <w:r>
                      <w:rPr>
                        <w:color w:val="000000"/>
                      </w:rPr>
                      <w:t>PAGE 26</w:t>
                    </w:r>
                    <w:r>
                      <w:rPr>
                        <w:rFonts w:ascii="Calibri" w:eastAsia="Calibri" w:hAnsi="Calibri" w:cs="Calibri"/>
                        <w:b/>
                        <w:color w:val="000009"/>
                        <w:sz w:val="20"/>
                      </w:rPr>
                      <w:t xml:space="preserve"> </w:t>
                    </w:r>
                    <w:r>
                      <w:rPr>
                        <w:rFonts w:ascii="Calibri" w:eastAsia="Calibri" w:hAnsi="Calibri" w:cs="Calibri"/>
                        <w:color w:val="000009"/>
                        <w:sz w:val="20"/>
                      </w:rPr>
                      <w:t xml:space="preserve">de </w:t>
                    </w:r>
                    <w:r>
                      <w:rPr>
                        <w:rFonts w:ascii="Calibri" w:eastAsia="Calibri" w:hAnsi="Calibri" w:cs="Calibri"/>
                        <w:b/>
                        <w:color w:val="000009"/>
                        <w:sz w:val="20"/>
                      </w:rPr>
                      <w:t xml:space="preserve"> NUMPAGES 28</w:t>
                    </w:r>
                  </w:p>
                </w:txbxContent>
              </v:textbox>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7328" w14:textId="77777777" w:rsidR="007F43ED"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1312" behindDoc="1" locked="0" layoutInCell="1" hidden="0" allowOverlap="1" wp14:anchorId="25ABD7AC" wp14:editId="4C7DA033">
              <wp:simplePos x="0" y="0"/>
              <wp:positionH relativeFrom="column">
                <wp:posOffset>5105400</wp:posOffset>
              </wp:positionH>
              <wp:positionV relativeFrom="paragraph">
                <wp:posOffset>9906000</wp:posOffset>
              </wp:positionV>
              <wp:extent cx="887095" cy="163195"/>
              <wp:effectExtent l="0" t="0" r="0" b="0"/>
              <wp:wrapNone/>
              <wp:docPr id="32" name="Retângulo 32"/>
              <wp:cNvGraphicFramePr/>
              <a:graphic xmlns:a="http://schemas.openxmlformats.org/drawingml/2006/main">
                <a:graphicData uri="http://schemas.microsoft.com/office/word/2010/wordprocessingShape">
                  <wps:wsp>
                    <wps:cNvSpPr/>
                    <wps:spPr>
                      <a:xfrm>
                        <a:off x="4907520" y="3703500"/>
                        <a:ext cx="876960" cy="153000"/>
                      </a:xfrm>
                      <a:prstGeom prst="rect">
                        <a:avLst/>
                      </a:prstGeom>
                      <a:noFill/>
                      <a:ln>
                        <a:noFill/>
                      </a:ln>
                    </wps:spPr>
                    <wps:txbx>
                      <w:txbxContent>
                        <w:p w14:paraId="3E83A2B7" w14:textId="77777777" w:rsidR="007F43ED" w:rsidRDefault="00000000">
                          <w:pPr>
                            <w:spacing w:line="222" w:lineRule="auto"/>
                            <w:ind w:left="20" w:firstLine="20"/>
                            <w:textDirection w:val="btLr"/>
                          </w:pPr>
                          <w:r>
                            <w:rPr>
                              <w:rFonts w:ascii="Calibri" w:eastAsia="Calibri" w:hAnsi="Calibri" w:cs="Calibri"/>
                              <w:color w:val="000009"/>
                              <w:sz w:val="20"/>
                            </w:rPr>
                            <w:t xml:space="preserve">Página </w:t>
                          </w:r>
                          <w:r>
                            <w:rPr>
                              <w:color w:val="000000"/>
                            </w:rPr>
                            <w:t xml:space="preserve"> </w:t>
                          </w:r>
                          <w:r>
                            <w:rPr>
                              <w:color w:val="000000"/>
                            </w:rPr>
                            <w:t>PAGE 28</w:t>
                          </w:r>
                          <w:r>
                            <w:rPr>
                              <w:rFonts w:ascii="Calibri" w:eastAsia="Calibri" w:hAnsi="Calibri" w:cs="Calibri"/>
                              <w:b/>
                              <w:color w:val="000009"/>
                              <w:sz w:val="20"/>
                            </w:rPr>
                            <w:t xml:space="preserve"> </w:t>
                          </w:r>
                          <w:r>
                            <w:rPr>
                              <w:rFonts w:ascii="Calibri" w:eastAsia="Calibri" w:hAnsi="Calibri" w:cs="Calibri"/>
                              <w:color w:val="000009"/>
                              <w:sz w:val="20"/>
                            </w:rPr>
                            <w:t xml:space="preserve">de </w:t>
                          </w:r>
                          <w:r>
                            <w:rPr>
                              <w:rFonts w:ascii="Calibri" w:eastAsia="Calibri" w:hAnsi="Calibri" w:cs="Calibri"/>
                              <w:b/>
                              <w:color w:val="000009"/>
                              <w:sz w:val="20"/>
                            </w:rPr>
                            <w:t xml:space="preserve"> NUMPAGES 28</w:t>
                          </w:r>
                        </w:p>
                      </w:txbxContent>
                    </wps:txbx>
                    <wps:bodyPr spcFirstLastPara="1" wrap="square" lIns="0" tIns="0" rIns="0" bIns="0" anchor="t" anchorCtr="0">
                      <a:noAutofit/>
                    </wps:bodyPr>
                  </wps:wsp>
                </a:graphicData>
              </a:graphic>
            </wp:anchor>
          </w:drawing>
        </mc:Choice>
        <mc:Fallback>
          <w:pict>
            <v:rect w14:anchorId="25ABD7AC" id="Retângulo 32" o:spid="_x0000_s1065" style="position:absolute;margin-left:402pt;margin-top:780pt;width:69.85pt;height:12.8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" filled="f" stroked="f">
              <v:textbox inset="0,0,0,0">
                <w:txbxContent>
                  <w:p w14:paraId="3E83A2B7" w14:textId="77777777" w:rsidR="007F43ED" w:rsidRDefault="00000000">
                    <w:pPr>
                      <w:spacing w:line="222" w:lineRule="auto"/>
                      <w:ind w:left="20" w:firstLine="20"/>
                      <w:textDirection w:val="btLr"/>
                    </w:pPr>
                    <w:r>
                      <w:rPr>
                        <w:rFonts w:ascii="Calibri" w:eastAsia="Calibri" w:hAnsi="Calibri" w:cs="Calibri"/>
                        <w:color w:val="000009"/>
                        <w:sz w:val="20"/>
                      </w:rPr>
                      <w:t xml:space="preserve">Página </w:t>
                    </w:r>
                    <w:r>
                      <w:rPr>
                        <w:color w:val="000000"/>
                      </w:rPr>
                      <w:t xml:space="preserve"> </w:t>
                    </w:r>
                    <w:r>
                      <w:rPr>
                        <w:color w:val="000000"/>
                      </w:rPr>
                      <w:t>PAGE 28</w:t>
                    </w:r>
                    <w:r>
                      <w:rPr>
                        <w:rFonts w:ascii="Calibri" w:eastAsia="Calibri" w:hAnsi="Calibri" w:cs="Calibri"/>
                        <w:b/>
                        <w:color w:val="000009"/>
                        <w:sz w:val="20"/>
                      </w:rPr>
                      <w:t xml:space="preserve"> </w:t>
                    </w:r>
                    <w:r>
                      <w:rPr>
                        <w:rFonts w:ascii="Calibri" w:eastAsia="Calibri" w:hAnsi="Calibri" w:cs="Calibri"/>
                        <w:color w:val="000009"/>
                        <w:sz w:val="20"/>
                      </w:rPr>
                      <w:t xml:space="preserve">de </w:t>
                    </w:r>
                    <w:r>
                      <w:rPr>
                        <w:rFonts w:ascii="Calibri" w:eastAsia="Calibri" w:hAnsi="Calibri" w:cs="Calibri"/>
                        <w:b/>
                        <w:color w:val="000009"/>
                        <w:sz w:val="20"/>
                      </w:rPr>
                      <w:t xml:space="preserve"> NUMPAGES 28</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30364" w14:textId="77777777" w:rsidR="00995E07" w:rsidRDefault="00995E07">
      <w:r>
        <w:separator/>
      </w:r>
    </w:p>
  </w:footnote>
  <w:footnote w:type="continuationSeparator" w:id="0">
    <w:p w14:paraId="73130873" w14:textId="77777777" w:rsidR="00995E07" w:rsidRDefault="00995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E472" w14:textId="77777777" w:rsidR="007F43ED" w:rsidRDefault="00000000">
    <w:pPr>
      <w:spacing w:before="16"/>
      <w:ind w:left="20" w:right="16"/>
      <w:jc w:val="center"/>
      <w:rPr>
        <w:rFonts w:ascii="Arial" w:eastAsia="Arial" w:hAnsi="Arial" w:cs="Arial"/>
        <w:b/>
        <w:color w:val="333333"/>
        <w:sz w:val="14"/>
        <w:szCs w:val="14"/>
      </w:rPr>
    </w:pPr>
    <w:r>
      <w:rPr>
        <w:noProof/>
      </w:rPr>
      <w:drawing>
        <wp:inline distT="0" distB="0" distL="0" distR="0" wp14:anchorId="199D4882" wp14:editId="41F36D7B">
          <wp:extent cx="467995" cy="511810"/>
          <wp:effectExtent l="0" t="0" r="0" b="0"/>
          <wp:docPr id="50" name="image3.png" descr="download"/>
          <wp:cNvGraphicFramePr/>
          <a:graphic xmlns:a="http://schemas.openxmlformats.org/drawingml/2006/main">
            <a:graphicData uri="http://schemas.openxmlformats.org/drawingml/2006/picture">
              <pic:pic xmlns:pic="http://schemas.openxmlformats.org/drawingml/2006/picture">
                <pic:nvPicPr>
                  <pic:cNvPr id="0" name="image3.png" descr="download"/>
                  <pic:cNvPicPr preferRelativeResize="0"/>
                </pic:nvPicPr>
                <pic:blipFill>
                  <a:blip r:embed="rId1"/>
                  <a:srcRect/>
                  <a:stretch>
                    <a:fillRect/>
                  </a:stretch>
                </pic:blipFill>
                <pic:spPr>
                  <a:xfrm>
                    <a:off x="0" y="0"/>
                    <a:ext cx="467995" cy="511810"/>
                  </a:xfrm>
                  <a:prstGeom prst="rect">
                    <a:avLst/>
                  </a:prstGeom>
                  <a:ln/>
                </pic:spPr>
              </pic:pic>
            </a:graphicData>
          </a:graphic>
        </wp:inline>
      </w:drawing>
    </w:r>
  </w:p>
  <w:p w14:paraId="200AE593" w14:textId="77777777" w:rsidR="007F43ED" w:rsidRDefault="00000000">
    <w:pPr>
      <w:spacing w:before="16"/>
      <w:ind w:left="20" w:right="16"/>
      <w:jc w:val="center"/>
      <w:rPr>
        <w:rFonts w:ascii="Arial" w:eastAsia="Arial" w:hAnsi="Arial" w:cs="Arial"/>
        <w:b/>
        <w:sz w:val="14"/>
        <w:szCs w:val="14"/>
      </w:rPr>
    </w:pPr>
    <w:r>
      <w:rPr>
        <w:rFonts w:ascii="Arial" w:eastAsia="Arial" w:hAnsi="Arial" w:cs="Arial"/>
        <w:b/>
        <w:color w:val="333333"/>
        <w:sz w:val="14"/>
        <w:szCs w:val="14"/>
      </w:rPr>
      <w:t>SERVIÇO PÚBLICO FEDERAL - MEC - SETEC</w:t>
    </w:r>
  </w:p>
  <w:p w14:paraId="5D15EB21" w14:textId="77777777" w:rsidR="007F43ED" w:rsidRDefault="00000000">
    <w:pPr>
      <w:spacing w:before="1"/>
      <w:ind w:left="20" w:right="18"/>
      <w:jc w:val="center"/>
      <w:rPr>
        <w:rFonts w:ascii="Arial" w:eastAsia="Arial" w:hAnsi="Arial" w:cs="Arial"/>
        <w:b/>
        <w:color w:val="333333"/>
        <w:sz w:val="14"/>
        <w:szCs w:val="14"/>
      </w:rPr>
    </w:pPr>
    <w:r>
      <w:rPr>
        <w:rFonts w:ascii="Arial" w:eastAsia="Arial" w:hAnsi="Arial" w:cs="Arial"/>
        <w:b/>
        <w:color w:val="333333"/>
        <w:sz w:val="14"/>
        <w:szCs w:val="14"/>
      </w:rPr>
      <w:t>INSTITUTO FEDERAL DE EDUCAÇÃO CIÊNCIA E TECNOLOGIA DE MATO GROSSO</w:t>
    </w:r>
  </w:p>
  <w:p w14:paraId="2CEA29B4" w14:textId="77777777" w:rsidR="007F43ED" w:rsidRDefault="00000000">
    <w:pPr>
      <w:spacing w:before="1"/>
      <w:ind w:left="20" w:right="18"/>
      <w:jc w:val="center"/>
      <w:rPr>
        <w:rFonts w:ascii="Arial" w:eastAsia="Arial" w:hAnsi="Arial" w:cs="Arial"/>
        <w:b/>
        <w:sz w:val="14"/>
        <w:szCs w:val="14"/>
      </w:rPr>
    </w:pPr>
    <w:r>
      <w:rPr>
        <w:rFonts w:ascii="Arial" w:eastAsia="Arial" w:hAnsi="Arial" w:cs="Arial"/>
        <w:b/>
        <w:color w:val="333333"/>
        <w:sz w:val="14"/>
        <w:szCs w:val="14"/>
      </w:rPr>
      <w:t xml:space="preserve"> </w:t>
    </w:r>
    <w:r>
      <w:rPr>
        <w:rFonts w:ascii="Arial" w:eastAsia="Arial" w:hAnsi="Arial" w:cs="Arial"/>
        <w:b/>
        <w:color w:val="000009"/>
        <w:sz w:val="14"/>
        <w:szCs w:val="14"/>
      </w:rPr>
      <w:t>DIRETORIA DE POLÍTICAS DE INGRESSO E SELEÇÕES</w:t>
    </w:r>
  </w:p>
  <w:p w14:paraId="2E4EBAA1" w14:textId="77777777" w:rsidR="007F43ED" w:rsidRDefault="00000000">
    <w:pPr>
      <w:ind w:left="20"/>
      <w:jc w:val="center"/>
      <w:rPr>
        <w:rFonts w:ascii="Arial" w:eastAsia="Arial" w:hAnsi="Arial" w:cs="Arial"/>
        <w:b/>
        <w:color w:val="000009"/>
        <w:sz w:val="14"/>
        <w:szCs w:val="14"/>
      </w:rPr>
    </w:pPr>
    <w:r>
      <w:rPr>
        <w:rFonts w:ascii="Arial" w:eastAsia="Arial" w:hAnsi="Arial" w:cs="Arial"/>
        <w:b/>
        <w:color w:val="000009"/>
        <w:sz w:val="14"/>
        <w:szCs w:val="14"/>
      </w:rPr>
      <w:t>EDITAL Nº</w:t>
    </w:r>
    <w:r>
      <w:rPr>
        <w:rFonts w:ascii="Arial" w:eastAsia="Arial" w:hAnsi="Arial" w:cs="Arial"/>
        <w:b/>
        <w:color w:val="000009"/>
        <w:sz w:val="14"/>
        <w:szCs w:val="14"/>
        <w:highlight w:val="white"/>
      </w:rPr>
      <w:t xml:space="preserve"> 07/2023</w:t>
    </w:r>
    <w:r>
      <w:rPr>
        <w:rFonts w:ascii="Arial" w:eastAsia="Arial" w:hAnsi="Arial" w:cs="Arial"/>
        <w:b/>
        <w:color w:val="000009"/>
        <w:sz w:val="14"/>
        <w:szCs w:val="14"/>
      </w:rPr>
      <w:t xml:space="preserve"> PROCESSO SELETIVO DE VAGAS REMANESCENTES 2023/01 – CURSOS DE GRADUAÇÃO</w:t>
    </w:r>
  </w:p>
  <w:p w14:paraId="1D5A7CF8" w14:textId="77777777" w:rsidR="007F43ED" w:rsidRDefault="007F43ED">
    <w:pPr>
      <w:ind w:left="20"/>
      <w:jc w:val="center"/>
      <w:rPr>
        <w:rFonts w:ascii="Arial" w:eastAsia="Arial" w:hAnsi="Arial" w:cs="Arial"/>
        <w:b/>
        <w:color w:val="000009"/>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FAF3" w14:textId="77777777" w:rsidR="007F43ED" w:rsidRDefault="00000000">
    <w:pPr>
      <w:spacing w:before="16"/>
      <w:ind w:left="20" w:right="16"/>
      <w:jc w:val="center"/>
      <w:rPr>
        <w:rFonts w:ascii="Arial" w:eastAsia="Arial" w:hAnsi="Arial" w:cs="Arial"/>
        <w:b/>
        <w:color w:val="333333"/>
        <w:sz w:val="14"/>
        <w:szCs w:val="14"/>
      </w:rPr>
    </w:pPr>
    <w:r>
      <w:rPr>
        <w:noProof/>
      </w:rPr>
      <w:drawing>
        <wp:inline distT="0" distB="0" distL="0" distR="0" wp14:anchorId="0CA5CAC3" wp14:editId="4F6043D3">
          <wp:extent cx="467995" cy="511810"/>
          <wp:effectExtent l="0" t="0" r="0" b="0"/>
          <wp:docPr id="49" name="image3.png" descr="download"/>
          <wp:cNvGraphicFramePr/>
          <a:graphic xmlns:a="http://schemas.openxmlformats.org/drawingml/2006/main">
            <a:graphicData uri="http://schemas.openxmlformats.org/drawingml/2006/picture">
              <pic:pic xmlns:pic="http://schemas.openxmlformats.org/drawingml/2006/picture">
                <pic:nvPicPr>
                  <pic:cNvPr id="0" name="image3.png" descr="download"/>
                  <pic:cNvPicPr preferRelativeResize="0"/>
                </pic:nvPicPr>
                <pic:blipFill>
                  <a:blip r:embed="rId1"/>
                  <a:srcRect/>
                  <a:stretch>
                    <a:fillRect/>
                  </a:stretch>
                </pic:blipFill>
                <pic:spPr>
                  <a:xfrm>
                    <a:off x="0" y="0"/>
                    <a:ext cx="467995" cy="511810"/>
                  </a:xfrm>
                  <a:prstGeom prst="rect">
                    <a:avLst/>
                  </a:prstGeom>
                  <a:ln/>
                </pic:spPr>
              </pic:pic>
            </a:graphicData>
          </a:graphic>
        </wp:inline>
      </w:drawing>
    </w:r>
  </w:p>
  <w:p w14:paraId="63B51CC8" w14:textId="77777777" w:rsidR="007F43ED" w:rsidRDefault="00000000">
    <w:pPr>
      <w:spacing w:before="16"/>
      <w:ind w:left="20" w:right="16"/>
      <w:jc w:val="center"/>
      <w:rPr>
        <w:rFonts w:ascii="Arial" w:eastAsia="Arial" w:hAnsi="Arial" w:cs="Arial"/>
        <w:b/>
        <w:sz w:val="14"/>
        <w:szCs w:val="14"/>
      </w:rPr>
    </w:pPr>
    <w:r>
      <w:rPr>
        <w:rFonts w:ascii="Arial" w:eastAsia="Arial" w:hAnsi="Arial" w:cs="Arial"/>
        <w:b/>
        <w:color w:val="333333"/>
        <w:sz w:val="14"/>
        <w:szCs w:val="14"/>
      </w:rPr>
      <w:t xml:space="preserve">SERVIÇO </w:t>
    </w:r>
    <w:r>
      <w:rPr>
        <w:rFonts w:ascii="Arial" w:eastAsia="Arial" w:hAnsi="Arial" w:cs="Arial"/>
        <w:b/>
        <w:color w:val="333333"/>
        <w:sz w:val="14"/>
        <w:szCs w:val="14"/>
      </w:rPr>
      <w:t>PÚBLICO FEDERAL - MEC - SETEC</w:t>
    </w:r>
  </w:p>
  <w:p w14:paraId="361E2310" w14:textId="77777777" w:rsidR="007F43ED" w:rsidRDefault="00000000">
    <w:pPr>
      <w:spacing w:before="1"/>
      <w:ind w:left="20" w:right="18"/>
      <w:jc w:val="center"/>
      <w:rPr>
        <w:rFonts w:ascii="Arial" w:eastAsia="Arial" w:hAnsi="Arial" w:cs="Arial"/>
        <w:b/>
        <w:color w:val="333333"/>
        <w:sz w:val="14"/>
        <w:szCs w:val="14"/>
      </w:rPr>
    </w:pPr>
    <w:r>
      <w:rPr>
        <w:rFonts w:ascii="Arial" w:eastAsia="Arial" w:hAnsi="Arial" w:cs="Arial"/>
        <w:b/>
        <w:color w:val="333333"/>
        <w:sz w:val="14"/>
        <w:szCs w:val="14"/>
      </w:rPr>
      <w:t>INSTITUTO FEDERAL DE EDUCAÇÃO CIÊNCIA E TECNOLOGIA DE MATO GROSSO</w:t>
    </w:r>
  </w:p>
  <w:p w14:paraId="3D33E0B3" w14:textId="77777777" w:rsidR="007F43ED" w:rsidRDefault="00000000">
    <w:pPr>
      <w:spacing w:before="1"/>
      <w:ind w:left="20" w:right="18"/>
      <w:jc w:val="center"/>
      <w:rPr>
        <w:rFonts w:ascii="Arial" w:eastAsia="Arial" w:hAnsi="Arial" w:cs="Arial"/>
        <w:b/>
        <w:sz w:val="14"/>
        <w:szCs w:val="14"/>
      </w:rPr>
    </w:pPr>
    <w:r>
      <w:rPr>
        <w:rFonts w:ascii="Arial" w:eastAsia="Arial" w:hAnsi="Arial" w:cs="Arial"/>
        <w:b/>
        <w:color w:val="333333"/>
        <w:sz w:val="14"/>
        <w:szCs w:val="14"/>
      </w:rPr>
      <w:t xml:space="preserve"> </w:t>
    </w:r>
    <w:r>
      <w:rPr>
        <w:rFonts w:ascii="Arial" w:eastAsia="Arial" w:hAnsi="Arial" w:cs="Arial"/>
        <w:b/>
        <w:color w:val="000009"/>
        <w:sz w:val="14"/>
        <w:szCs w:val="14"/>
      </w:rPr>
      <w:t>DIRETORIA DE POLÍTICAS DE INGRESSO E SELEÇÕES</w:t>
    </w:r>
  </w:p>
  <w:p w14:paraId="0A3FFC3C" w14:textId="77777777" w:rsidR="007F43ED" w:rsidRDefault="00000000">
    <w:pPr>
      <w:ind w:left="20"/>
      <w:jc w:val="center"/>
      <w:rPr>
        <w:rFonts w:ascii="Arial" w:eastAsia="Arial" w:hAnsi="Arial" w:cs="Arial"/>
        <w:b/>
        <w:color w:val="000009"/>
        <w:sz w:val="14"/>
        <w:szCs w:val="14"/>
      </w:rPr>
    </w:pPr>
    <w:r>
      <w:rPr>
        <w:rFonts w:ascii="Arial" w:eastAsia="Arial" w:hAnsi="Arial" w:cs="Arial"/>
        <w:b/>
        <w:color w:val="000009"/>
        <w:sz w:val="14"/>
        <w:szCs w:val="14"/>
      </w:rPr>
      <w:t>EDITAL Nº 07/2023 PROCESSO SELETIVO DE VAGAS REMANESCENTES 2023/01 – CURSOS TÉCNICOS INTEGRADOS AO ENSINO MÉDIO</w:t>
    </w:r>
  </w:p>
  <w:p w14:paraId="53BC4F08" w14:textId="77777777" w:rsidR="007F43ED" w:rsidRDefault="007F43ED">
    <w:pPr>
      <w:ind w:left="20"/>
      <w:jc w:val="center"/>
      <w:rPr>
        <w:rFonts w:ascii="Arial" w:eastAsia="Arial" w:hAnsi="Arial" w:cs="Arial"/>
        <w:b/>
        <w:color w:val="000009"/>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DB6A" w14:textId="77777777" w:rsidR="007F43ED" w:rsidRDefault="00000000">
    <w:pPr>
      <w:spacing w:before="16"/>
      <w:ind w:left="20" w:right="16"/>
      <w:jc w:val="center"/>
      <w:rPr>
        <w:rFonts w:ascii="Arial" w:eastAsia="Arial" w:hAnsi="Arial" w:cs="Arial"/>
        <w:b/>
        <w:color w:val="333333"/>
        <w:sz w:val="14"/>
        <w:szCs w:val="14"/>
      </w:rPr>
    </w:pPr>
    <w:r>
      <w:rPr>
        <w:noProof/>
      </w:rPr>
      <w:drawing>
        <wp:inline distT="0" distB="0" distL="0" distR="0" wp14:anchorId="2B452ECC" wp14:editId="18210E2C">
          <wp:extent cx="467995" cy="511810"/>
          <wp:effectExtent l="0" t="0" r="0" b="0"/>
          <wp:docPr id="52" name="image3.png" descr="download"/>
          <wp:cNvGraphicFramePr/>
          <a:graphic xmlns:a="http://schemas.openxmlformats.org/drawingml/2006/main">
            <a:graphicData uri="http://schemas.openxmlformats.org/drawingml/2006/picture">
              <pic:pic xmlns:pic="http://schemas.openxmlformats.org/drawingml/2006/picture">
                <pic:nvPicPr>
                  <pic:cNvPr id="0" name="image3.png" descr="download"/>
                  <pic:cNvPicPr preferRelativeResize="0"/>
                </pic:nvPicPr>
                <pic:blipFill>
                  <a:blip r:embed="rId1"/>
                  <a:srcRect/>
                  <a:stretch>
                    <a:fillRect/>
                  </a:stretch>
                </pic:blipFill>
                <pic:spPr>
                  <a:xfrm>
                    <a:off x="0" y="0"/>
                    <a:ext cx="467995" cy="511810"/>
                  </a:xfrm>
                  <a:prstGeom prst="rect">
                    <a:avLst/>
                  </a:prstGeom>
                  <a:ln/>
                </pic:spPr>
              </pic:pic>
            </a:graphicData>
          </a:graphic>
        </wp:inline>
      </w:drawing>
    </w:r>
  </w:p>
  <w:p w14:paraId="612A6917" w14:textId="77777777" w:rsidR="007F43ED" w:rsidRDefault="00000000">
    <w:pPr>
      <w:spacing w:before="16"/>
      <w:ind w:left="20" w:right="16"/>
      <w:jc w:val="center"/>
      <w:rPr>
        <w:rFonts w:ascii="Arial" w:eastAsia="Arial" w:hAnsi="Arial" w:cs="Arial"/>
        <w:b/>
        <w:sz w:val="14"/>
        <w:szCs w:val="14"/>
      </w:rPr>
    </w:pPr>
    <w:r>
      <w:rPr>
        <w:rFonts w:ascii="Arial" w:eastAsia="Arial" w:hAnsi="Arial" w:cs="Arial"/>
        <w:b/>
        <w:color w:val="333333"/>
        <w:sz w:val="14"/>
        <w:szCs w:val="14"/>
      </w:rPr>
      <w:t xml:space="preserve">SERVIÇO </w:t>
    </w:r>
    <w:r>
      <w:rPr>
        <w:rFonts w:ascii="Arial" w:eastAsia="Arial" w:hAnsi="Arial" w:cs="Arial"/>
        <w:b/>
        <w:color w:val="333333"/>
        <w:sz w:val="14"/>
        <w:szCs w:val="14"/>
      </w:rPr>
      <w:t>PÚBLICO FEDERAL - MEC - SETEC</w:t>
    </w:r>
  </w:p>
  <w:p w14:paraId="330E93AA" w14:textId="77777777" w:rsidR="007F43ED" w:rsidRDefault="00000000">
    <w:pPr>
      <w:spacing w:before="1"/>
      <w:ind w:left="20" w:right="18"/>
      <w:jc w:val="center"/>
      <w:rPr>
        <w:rFonts w:ascii="Arial" w:eastAsia="Arial" w:hAnsi="Arial" w:cs="Arial"/>
        <w:b/>
        <w:color w:val="333333"/>
        <w:sz w:val="14"/>
        <w:szCs w:val="14"/>
      </w:rPr>
    </w:pPr>
    <w:r>
      <w:rPr>
        <w:rFonts w:ascii="Arial" w:eastAsia="Arial" w:hAnsi="Arial" w:cs="Arial"/>
        <w:b/>
        <w:color w:val="333333"/>
        <w:sz w:val="14"/>
        <w:szCs w:val="14"/>
      </w:rPr>
      <w:t>INSTITUTO FEDERAL DE EDUCAÇÃO CIÊNCIA E TECNOLOGIA DE MATO GROSSO</w:t>
    </w:r>
  </w:p>
  <w:p w14:paraId="5143A158" w14:textId="77777777" w:rsidR="007F43ED" w:rsidRDefault="00000000">
    <w:pPr>
      <w:spacing w:before="1"/>
      <w:ind w:left="20" w:right="18"/>
      <w:jc w:val="center"/>
      <w:rPr>
        <w:rFonts w:ascii="Arial" w:eastAsia="Arial" w:hAnsi="Arial" w:cs="Arial"/>
        <w:b/>
        <w:sz w:val="14"/>
        <w:szCs w:val="14"/>
      </w:rPr>
    </w:pPr>
    <w:r>
      <w:rPr>
        <w:rFonts w:ascii="Arial" w:eastAsia="Arial" w:hAnsi="Arial" w:cs="Arial"/>
        <w:b/>
        <w:color w:val="333333"/>
        <w:sz w:val="14"/>
        <w:szCs w:val="14"/>
      </w:rPr>
      <w:t xml:space="preserve"> </w:t>
    </w:r>
    <w:r>
      <w:rPr>
        <w:rFonts w:ascii="Arial" w:eastAsia="Arial" w:hAnsi="Arial" w:cs="Arial"/>
        <w:b/>
        <w:color w:val="000009"/>
        <w:sz w:val="14"/>
        <w:szCs w:val="14"/>
      </w:rPr>
      <w:t>DIRETORIA DE POLÍTICAS DE INGRESSO E SELEÇÕES</w:t>
    </w:r>
  </w:p>
  <w:p w14:paraId="2A919CD7" w14:textId="77777777" w:rsidR="007F43ED" w:rsidRDefault="00000000">
    <w:pPr>
      <w:ind w:left="20" w:right="3"/>
      <w:jc w:val="center"/>
      <w:rPr>
        <w:rFonts w:ascii="Arial" w:eastAsia="Arial" w:hAnsi="Arial" w:cs="Arial"/>
        <w:b/>
        <w:color w:val="000009"/>
        <w:sz w:val="14"/>
        <w:szCs w:val="14"/>
      </w:rPr>
    </w:pPr>
    <w:bookmarkStart w:id="1" w:name="_heading=h.1fob9te" w:colFirst="0" w:colLast="0"/>
    <w:bookmarkEnd w:id="1"/>
    <w:r>
      <w:rPr>
        <w:rFonts w:ascii="Arial" w:eastAsia="Arial" w:hAnsi="Arial" w:cs="Arial"/>
        <w:b/>
        <w:color w:val="000009"/>
        <w:sz w:val="14"/>
        <w:szCs w:val="14"/>
      </w:rPr>
      <w:t>EDITAL Nº 07/2023 PROCESSO SELETIVO DE VAGAS REMANESCENTES 2023/01 – CURSOS TÉCNICOS INTEGRADOS AO ENSINO MÉDIO</w:t>
    </w:r>
  </w:p>
  <w:p w14:paraId="2F3A9EDA" w14:textId="77777777" w:rsidR="007F43ED" w:rsidRDefault="007F43ED">
    <w:pPr>
      <w:pBdr>
        <w:top w:val="nil"/>
        <w:left w:val="nil"/>
        <w:bottom w:val="nil"/>
        <w:right w:val="nil"/>
        <w:between w:val="nil"/>
      </w:pBdr>
      <w:tabs>
        <w:tab w:val="center" w:pos="4252"/>
        <w:tab w:val="right" w:pos="8504"/>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5CF3" w14:textId="77777777" w:rsidR="007F43ED" w:rsidRDefault="00000000">
    <w:pPr>
      <w:spacing w:before="16"/>
      <w:ind w:left="20" w:right="16"/>
      <w:jc w:val="center"/>
      <w:rPr>
        <w:rFonts w:ascii="Arial" w:eastAsia="Arial" w:hAnsi="Arial" w:cs="Arial"/>
        <w:b/>
        <w:color w:val="333333"/>
        <w:sz w:val="14"/>
        <w:szCs w:val="14"/>
      </w:rPr>
    </w:pPr>
    <w:r>
      <w:rPr>
        <w:noProof/>
      </w:rPr>
      <w:drawing>
        <wp:inline distT="0" distB="0" distL="0" distR="0" wp14:anchorId="29EF07D1" wp14:editId="520BB1AB">
          <wp:extent cx="467995" cy="511810"/>
          <wp:effectExtent l="0" t="0" r="0" b="0"/>
          <wp:docPr id="51" name="image3.png" descr="download"/>
          <wp:cNvGraphicFramePr/>
          <a:graphic xmlns:a="http://schemas.openxmlformats.org/drawingml/2006/main">
            <a:graphicData uri="http://schemas.openxmlformats.org/drawingml/2006/picture">
              <pic:pic xmlns:pic="http://schemas.openxmlformats.org/drawingml/2006/picture">
                <pic:nvPicPr>
                  <pic:cNvPr id="0" name="image3.png" descr="download"/>
                  <pic:cNvPicPr preferRelativeResize="0"/>
                </pic:nvPicPr>
                <pic:blipFill>
                  <a:blip r:embed="rId1"/>
                  <a:srcRect/>
                  <a:stretch>
                    <a:fillRect/>
                  </a:stretch>
                </pic:blipFill>
                <pic:spPr>
                  <a:xfrm>
                    <a:off x="0" y="0"/>
                    <a:ext cx="467995" cy="511810"/>
                  </a:xfrm>
                  <a:prstGeom prst="rect">
                    <a:avLst/>
                  </a:prstGeom>
                  <a:ln/>
                </pic:spPr>
              </pic:pic>
            </a:graphicData>
          </a:graphic>
        </wp:inline>
      </w:drawing>
    </w:r>
  </w:p>
  <w:p w14:paraId="4580C386" w14:textId="77777777" w:rsidR="007F43ED" w:rsidRDefault="00000000">
    <w:pPr>
      <w:spacing w:before="16"/>
      <w:ind w:left="20" w:right="16"/>
      <w:jc w:val="center"/>
      <w:rPr>
        <w:rFonts w:ascii="Arial" w:eastAsia="Arial" w:hAnsi="Arial" w:cs="Arial"/>
        <w:b/>
        <w:sz w:val="14"/>
        <w:szCs w:val="14"/>
      </w:rPr>
    </w:pPr>
    <w:r>
      <w:rPr>
        <w:rFonts w:ascii="Arial" w:eastAsia="Arial" w:hAnsi="Arial" w:cs="Arial"/>
        <w:b/>
        <w:color w:val="333333"/>
        <w:sz w:val="14"/>
        <w:szCs w:val="14"/>
      </w:rPr>
      <w:t xml:space="preserve">SERVIÇO </w:t>
    </w:r>
    <w:r>
      <w:rPr>
        <w:rFonts w:ascii="Arial" w:eastAsia="Arial" w:hAnsi="Arial" w:cs="Arial"/>
        <w:b/>
        <w:color w:val="333333"/>
        <w:sz w:val="14"/>
        <w:szCs w:val="14"/>
      </w:rPr>
      <w:t>PÚBLICO FEDERAL - MEC - SETEC</w:t>
    </w:r>
  </w:p>
  <w:p w14:paraId="77D9BF39" w14:textId="77777777" w:rsidR="007F43ED" w:rsidRDefault="00000000">
    <w:pPr>
      <w:spacing w:before="1"/>
      <w:ind w:left="20" w:right="18"/>
      <w:jc w:val="center"/>
      <w:rPr>
        <w:rFonts w:ascii="Arial" w:eastAsia="Arial" w:hAnsi="Arial" w:cs="Arial"/>
        <w:b/>
        <w:color w:val="333333"/>
        <w:sz w:val="14"/>
        <w:szCs w:val="14"/>
      </w:rPr>
    </w:pPr>
    <w:r>
      <w:rPr>
        <w:rFonts w:ascii="Arial" w:eastAsia="Arial" w:hAnsi="Arial" w:cs="Arial"/>
        <w:b/>
        <w:color w:val="333333"/>
        <w:sz w:val="14"/>
        <w:szCs w:val="14"/>
      </w:rPr>
      <w:t>INSTITUTO FEDERAL DE EDUCAÇÃO CIÊNCIA E TECNOLOGIA DE MATO GROSSO</w:t>
    </w:r>
  </w:p>
  <w:p w14:paraId="7789DBD9" w14:textId="77777777" w:rsidR="007F43ED" w:rsidRDefault="00000000">
    <w:pPr>
      <w:spacing w:before="1"/>
      <w:ind w:left="20" w:right="18"/>
      <w:jc w:val="center"/>
      <w:rPr>
        <w:rFonts w:ascii="Arial" w:eastAsia="Arial" w:hAnsi="Arial" w:cs="Arial"/>
        <w:b/>
        <w:sz w:val="14"/>
        <w:szCs w:val="14"/>
      </w:rPr>
    </w:pPr>
    <w:r>
      <w:rPr>
        <w:rFonts w:ascii="Arial" w:eastAsia="Arial" w:hAnsi="Arial" w:cs="Arial"/>
        <w:b/>
        <w:color w:val="333333"/>
        <w:sz w:val="14"/>
        <w:szCs w:val="14"/>
      </w:rPr>
      <w:t xml:space="preserve"> </w:t>
    </w:r>
    <w:r>
      <w:rPr>
        <w:rFonts w:ascii="Arial" w:eastAsia="Arial" w:hAnsi="Arial" w:cs="Arial"/>
        <w:b/>
        <w:color w:val="000009"/>
        <w:sz w:val="14"/>
        <w:szCs w:val="14"/>
      </w:rPr>
      <w:t>DIRETORIA DE POLÍTICAS DE INGRESSO E SELEÇÕES</w:t>
    </w:r>
  </w:p>
  <w:p w14:paraId="7EC414A1" w14:textId="77777777" w:rsidR="007F43ED" w:rsidRDefault="00000000">
    <w:pPr>
      <w:ind w:left="20" w:right="3"/>
      <w:jc w:val="center"/>
      <w:rPr>
        <w:rFonts w:ascii="Arial" w:eastAsia="Arial" w:hAnsi="Arial" w:cs="Arial"/>
        <w:b/>
        <w:color w:val="000009"/>
        <w:sz w:val="14"/>
        <w:szCs w:val="14"/>
      </w:rPr>
    </w:pPr>
    <w:bookmarkStart w:id="2" w:name="_heading=h.30j0zll" w:colFirst="0" w:colLast="0"/>
    <w:bookmarkEnd w:id="2"/>
    <w:r>
      <w:rPr>
        <w:rFonts w:ascii="Arial" w:eastAsia="Arial" w:hAnsi="Arial" w:cs="Arial"/>
        <w:b/>
        <w:color w:val="000009"/>
        <w:sz w:val="14"/>
        <w:szCs w:val="14"/>
      </w:rPr>
      <w:t>EDITAL Nº 07/2023 PROCESSO SELETIVO DE VAGAS REMANESCENTES 2023/01 – CURSOS TÉCNICOS INTEGRADOS AO ENSINO MÉDIO</w:t>
    </w:r>
  </w:p>
  <w:p w14:paraId="43586DFB" w14:textId="77777777" w:rsidR="007F43ED" w:rsidRDefault="007F43ED">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504D3"/>
    <w:multiLevelType w:val="multilevel"/>
    <w:tmpl w:val="8070BAD4"/>
    <w:lvl w:ilvl="0">
      <w:start w:val="1"/>
      <w:numFmt w:val="decimal"/>
      <w:lvlText w:val="%1."/>
      <w:lvlJc w:val="left"/>
      <w:pPr>
        <w:ind w:left="1183" w:hanging="567"/>
      </w:pPr>
    </w:lvl>
    <w:lvl w:ilvl="1">
      <w:start w:val="1"/>
      <w:numFmt w:val="decimal"/>
      <w:lvlText w:val="%1.%2."/>
      <w:lvlJc w:val="left"/>
      <w:pPr>
        <w:ind w:left="1543" w:hanging="360"/>
      </w:pPr>
      <w:rPr>
        <w:rFonts w:ascii="Arial" w:eastAsia="Arial" w:hAnsi="Arial" w:cs="Arial"/>
        <w:b/>
        <w:sz w:val="20"/>
        <w:szCs w:val="20"/>
      </w:rPr>
    </w:lvl>
    <w:lvl w:ilvl="2">
      <w:numFmt w:val="bullet"/>
      <w:lvlText w:val="●"/>
      <w:lvlJc w:val="left"/>
      <w:pPr>
        <w:ind w:left="2591" w:hanging="360"/>
      </w:pPr>
      <w:rPr>
        <w:rFonts w:ascii="Noto Sans Symbols" w:eastAsia="Noto Sans Symbols" w:hAnsi="Noto Sans Symbols" w:cs="Noto Sans Symbols"/>
      </w:rPr>
    </w:lvl>
    <w:lvl w:ilvl="3">
      <w:numFmt w:val="bullet"/>
      <w:lvlText w:val="●"/>
      <w:lvlJc w:val="left"/>
      <w:pPr>
        <w:ind w:left="3643" w:hanging="360"/>
      </w:pPr>
      <w:rPr>
        <w:rFonts w:ascii="Noto Sans Symbols" w:eastAsia="Noto Sans Symbols" w:hAnsi="Noto Sans Symbols" w:cs="Noto Sans Symbols"/>
      </w:rPr>
    </w:lvl>
    <w:lvl w:ilvl="4">
      <w:numFmt w:val="bullet"/>
      <w:lvlText w:val="●"/>
      <w:lvlJc w:val="left"/>
      <w:pPr>
        <w:ind w:left="4695" w:hanging="360"/>
      </w:pPr>
      <w:rPr>
        <w:rFonts w:ascii="Noto Sans Symbols" w:eastAsia="Noto Sans Symbols" w:hAnsi="Noto Sans Symbols" w:cs="Noto Sans Symbols"/>
      </w:rPr>
    </w:lvl>
    <w:lvl w:ilvl="5">
      <w:numFmt w:val="bullet"/>
      <w:lvlText w:val="●"/>
      <w:lvlJc w:val="left"/>
      <w:pPr>
        <w:ind w:left="5747" w:hanging="360"/>
      </w:pPr>
      <w:rPr>
        <w:rFonts w:ascii="Noto Sans Symbols" w:eastAsia="Noto Sans Symbols" w:hAnsi="Noto Sans Symbols" w:cs="Noto Sans Symbols"/>
      </w:rPr>
    </w:lvl>
    <w:lvl w:ilvl="6">
      <w:numFmt w:val="bullet"/>
      <w:lvlText w:val="●"/>
      <w:lvlJc w:val="left"/>
      <w:pPr>
        <w:ind w:left="6799" w:hanging="360"/>
      </w:pPr>
      <w:rPr>
        <w:rFonts w:ascii="Noto Sans Symbols" w:eastAsia="Noto Sans Symbols" w:hAnsi="Noto Sans Symbols" w:cs="Noto Sans Symbols"/>
      </w:rPr>
    </w:lvl>
    <w:lvl w:ilvl="7">
      <w:numFmt w:val="bullet"/>
      <w:lvlText w:val="●"/>
      <w:lvlJc w:val="left"/>
      <w:pPr>
        <w:ind w:left="7850" w:hanging="360"/>
      </w:pPr>
      <w:rPr>
        <w:rFonts w:ascii="Noto Sans Symbols" w:eastAsia="Noto Sans Symbols" w:hAnsi="Noto Sans Symbols" w:cs="Noto Sans Symbols"/>
      </w:rPr>
    </w:lvl>
    <w:lvl w:ilvl="8">
      <w:numFmt w:val="bullet"/>
      <w:lvlText w:val="●"/>
      <w:lvlJc w:val="left"/>
      <w:pPr>
        <w:ind w:left="8902" w:hanging="360"/>
      </w:pPr>
      <w:rPr>
        <w:rFonts w:ascii="Noto Sans Symbols" w:eastAsia="Noto Sans Symbols" w:hAnsi="Noto Sans Symbols" w:cs="Noto Sans Symbols"/>
      </w:rPr>
    </w:lvl>
  </w:abstractNum>
  <w:abstractNum w:abstractNumId="1" w15:restartNumberingAfterBreak="0">
    <w:nsid w:val="2BE076FE"/>
    <w:multiLevelType w:val="multilevel"/>
    <w:tmpl w:val="917A807E"/>
    <w:lvl w:ilvl="0">
      <w:start w:val="1"/>
      <w:numFmt w:val="lowerLetter"/>
      <w:lvlText w:val="%1)"/>
      <w:lvlJc w:val="left"/>
      <w:pPr>
        <w:ind w:left="1337" w:hanging="348"/>
      </w:pPr>
      <w:rPr>
        <w:rFonts w:ascii="Arial MT" w:eastAsia="Arial MT" w:hAnsi="Arial MT" w:cs="Arial MT"/>
        <w:sz w:val="22"/>
        <w:szCs w:val="22"/>
      </w:rPr>
    </w:lvl>
    <w:lvl w:ilvl="1">
      <w:numFmt w:val="bullet"/>
      <w:lvlText w:val="●"/>
      <w:lvlJc w:val="left"/>
      <w:pPr>
        <w:ind w:left="2306" w:hanging="348"/>
      </w:pPr>
      <w:rPr>
        <w:rFonts w:ascii="Noto Sans Symbols" w:eastAsia="Noto Sans Symbols" w:hAnsi="Noto Sans Symbols" w:cs="Noto Sans Symbols"/>
      </w:rPr>
    </w:lvl>
    <w:lvl w:ilvl="2">
      <w:numFmt w:val="bullet"/>
      <w:lvlText w:val="●"/>
      <w:lvlJc w:val="left"/>
      <w:pPr>
        <w:ind w:left="3273" w:hanging="348"/>
      </w:pPr>
      <w:rPr>
        <w:rFonts w:ascii="Noto Sans Symbols" w:eastAsia="Noto Sans Symbols" w:hAnsi="Noto Sans Symbols" w:cs="Noto Sans Symbols"/>
      </w:rPr>
    </w:lvl>
    <w:lvl w:ilvl="3">
      <w:numFmt w:val="bullet"/>
      <w:lvlText w:val="●"/>
      <w:lvlJc w:val="left"/>
      <w:pPr>
        <w:ind w:left="4239" w:hanging="348"/>
      </w:pPr>
      <w:rPr>
        <w:rFonts w:ascii="Noto Sans Symbols" w:eastAsia="Noto Sans Symbols" w:hAnsi="Noto Sans Symbols" w:cs="Noto Sans Symbols"/>
      </w:rPr>
    </w:lvl>
    <w:lvl w:ilvl="4">
      <w:numFmt w:val="bullet"/>
      <w:lvlText w:val="●"/>
      <w:lvlJc w:val="left"/>
      <w:pPr>
        <w:ind w:left="5206" w:hanging="348"/>
      </w:pPr>
      <w:rPr>
        <w:rFonts w:ascii="Noto Sans Symbols" w:eastAsia="Noto Sans Symbols" w:hAnsi="Noto Sans Symbols" w:cs="Noto Sans Symbols"/>
      </w:rPr>
    </w:lvl>
    <w:lvl w:ilvl="5">
      <w:numFmt w:val="bullet"/>
      <w:lvlText w:val="●"/>
      <w:lvlJc w:val="left"/>
      <w:pPr>
        <w:ind w:left="6173" w:hanging="348"/>
      </w:pPr>
      <w:rPr>
        <w:rFonts w:ascii="Noto Sans Symbols" w:eastAsia="Noto Sans Symbols" w:hAnsi="Noto Sans Symbols" w:cs="Noto Sans Symbols"/>
      </w:rPr>
    </w:lvl>
    <w:lvl w:ilvl="6">
      <w:numFmt w:val="bullet"/>
      <w:lvlText w:val="●"/>
      <w:lvlJc w:val="left"/>
      <w:pPr>
        <w:ind w:left="7139" w:hanging="348"/>
      </w:pPr>
      <w:rPr>
        <w:rFonts w:ascii="Noto Sans Symbols" w:eastAsia="Noto Sans Symbols" w:hAnsi="Noto Sans Symbols" w:cs="Noto Sans Symbols"/>
      </w:rPr>
    </w:lvl>
    <w:lvl w:ilvl="7">
      <w:numFmt w:val="bullet"/>
      <w:lvlText w:val="●"/>
      <w:lvlJc w:val="left"/>
      <w:pPr>
        <w:ind w:left="8106" w:hanging="347"/>
      </w:pPr>
      <w:rPr>
        <w:rFonts w:ascii="Noto Sans Symbols" w:eastAsia="Noto Sans Symbols" w:hAnsi="Noto Sans Symbols" w:cs="Noto Sans Symbols"/>
      </w:rPr>
    </w:lvl>
    <w:lvl w:ilvl="8">
      <w:numFmt w:val="bullet"/>
      <w:lvlText w:val="●"/>
      <w:lvlJc w:val="left"/>
      <w:pPr>
        <w:ind w:left="9073" w:hanging="348"/>
      </w:pPr>
      <w:rPr>
        <w:rFonts w:ascii="Noto Sans Symbols" w:eastAsia="Noto Sans Symbols" w:hAnsi="Noto Sans Symbols" w:cs="Noto Sans Symbols"/>
      </w:rPr>
    </w:lvl>
  </w:abstractNum>
  <w:abstractNum w:abstractNumId="2" w15:restartNumberingAfterBreak="0">
    <w:nsid w:val="30D52459"/>
    <w:multiLevelType w:val="multilevel"/>
    <w:tmpl w:val="4E580A24"/>
    <w:lvl w:ilvl="0">
      <w:start w:val="2"/>
      <w:numFmt w:val="decimal"/>
      <w:lvlText w:val="%1"/>
      <w:lvlJc w:val="left"/>
      <w:pPr>
        <w:ind w:left="1044" w:hanging="427"/>
      </w:pPr>
    </w:lvl>
    <w:lvl w:ilvl="1">
      <w:start w:val="1"/>
      <w:numFmt w:val="decimal"/>
      <w:lvlText w:val="%1.%2"/>
      <w:lvlJc w:val="left"/>
      <w:pPr>
        <w:ind w:left="1044" w:hanging="427"/>
      </w:pPr>
      <w:rPr>
        <w:rFonts w:ascii="Arial" w:eastAsia="Arial" w:hAnsi="Arial" w:cs="Arial"/>
        <w:b/>
        <w:sz w:val="22"/>
        <w:szCs w:val="22"/>
      </w:rPr>
    </w:lvl>
    <w:lvl w:ilvl="2">
      <w:start w:val="1"/>
      <w:numFmt w:val="decimal"/>
      <w:lvlText w:val="%1.%2.%3"/>
      <w:lvlJc w:val="left"/>
      <w:pPr>
        <w:ind w:left="617" w:hanging="572"/>
      </w:pPr>
      <w:rPr>
        <w:rFonts w:ascii="Arial" w:eastAsia="Arial" w:hAnsi="Arial" w:cs="Arial"/>
        <w:b/>
        <w:sz w:val="22"/>
        <w:szCs w:val="22"/>
      </w:rPr>
    </w:lvl>
    <w:lvl w:ilvl="3">
      <w:start w:val="1"/>
      <w:numFmt w:val="decimal"/>
      <w:lvlText w:val="%1.%2.%3.%4"/>
      <w:lvlJc w:val="left"/>
      <w:pPr>
        <w:ind w:left="617" w:hanging="773"/>
      </w:pPr>
      <w:rPr>
        <w:rFonts w:ascii="Arial" w:eastAsia="Arial" w:hAnsi="Arial" w:cs="Arial"/>
        <w:b/>
        <w:sz w:val="22"/>
        <w:szCs w:val="22"/>
      </w:rPr>
    </w:lvl>
    <w:lvl w:ilvl="4">
      <w:numFmt w:val="bullet"/>
      <w:lvlText w:val="●"/>
      <w:lvlJc w:val="left"/>
      <w:pPr>
        <w:ind w:left="4362" w:hanging="773"/>
      </w:pPr>
      <w:rPr>
        <w:rFonts w:ascii="Noto Sans Symbols" w:eastAsia="Noto Sans Symbols" w:hAnsi="Noto Sans Symbols" w:cs="Noto Sans Symbols"/>
      </w:rPr>
    </w:lvl>
    <w:lvl w:ilvl="5">
      <w:numFmt w:val="bullet"/>
      <w:lvlText w:val="●"/>
      <w:lvlJc w:val="left"/>
      <w:pPr>
        <w:ind w:left="5469" w:hanging="773"/>
      </w:pPr>
      <w:rPr>
        <w:rFonts w:ascii="Noto Sans Symbols" w:eastAsia="Noto Sans Symbols" w:hAnsi="Noto Sans Symbols" w:cs="Noto Sans Symbols"/>
      </w:rPr>
    </w:lvl>
    <w:lvl w:ilvl="6">
      <w:numFmt w:val="bullet"/>
      <w:lvlText w:val="●"/>
      <w:lvlJc w:val="left"/>
      <w:pPr>
        <w:ind w:left="6576" w:hanging="772"/>
      </w:pPr>
      <w:rPr>
        <w:rFonts w:ascii="Noto Sans Symbols" w:eastAsia="Noto Sans Symbols" w:hAnsi="Noto Sans Symbols" w:cs="Noto Sans Symbols"/>
      </w:rPr>
    </w:lvl>
    <w:lvl w:ilvl="7">
      <w:numFmt w:val="bullet"/>
      <w:lvlText w:val="●"/>
      <w:lvlJc w:val="left"/>
      <w:pPr>
        <w:ind w:left="7684" w:hanging="773"/>
      </w:pPr>
      <w:rPr>
        <w:rFonts w:ascii="Noto Sans Symbols" w:eastAsia="Noto Sans Symbols" w:hAnsi="Noto Sans Symbols" w:cs="Noto Sans Symbols"/>
      </w:rPr>
    </w:lvl>
    <w:lvl w:ilvl="8">
      <w:numFmt w:val="bullet"/>
      <w:lvlText w:val="●"/>
      <w:lvlJc w:val="left"/>
      <w:pPr>
        <w:ind w:left="8791" w:hanging="772"/>
      </w:pPr>
      <w:rPr>
        <w:rFonts w:ascii="Noto Sans Symbols" w:eastAsia="Noto Sans Symbols" w:hAnsi="Noto Sans Symbols" w:cs="Noto Sans Symbols"/>
      </w:rPr>
    </w:lvl>
  </w:abstractNum>
  <w:abstractNum w:abstractNumId="3" w15:restartNumberingAfterBreak="0">
    <w:nsid w:val="31FA6F6C"/>
    <w:multiLevelType w:val="multilevel"/>
    <w:tmpl w:val="7F1A83E6"/>
    <w:lvl w:ilvl="0">
      <w:start w:val="1"/>
      <w:numFmt w:val="lowerLetter"/>
      <w:lvlText w:val="%1)"/>
      <w:lvlJc w:val="left"/>
      <w:pPr>
        <w:ind w:left="876" w:hanging="260"/>
      </w:pPr>
      <w:rPr>
        <w:rFonts w:ascii="Arial" w:eastAsia="Arial" w:hAnsi="Arial" w:cs="Arial"/>
        <w:b/>
        <w:sz w:val="22"/>
        <w:szCs w:val="22"/>
      </w:rPr>
    </w:lvl>
    <w:lvl w:ilvl="1">
      <w:numFmt w:val="bullet"/>
      <w:lvlText w:val="●"/>
      <w:lvlJc w:val="left"/>
      <w:pPr>
        <w:ind w:left="1892" w:hanging="260"/>
      </w:pPr>
      <w:rPr>
        <w:rFonts w:ascii="Noto Sans Symbols" w:eastAsia="Noto Sans Symbols" w:hAnsi="Noto Sans Symbols" w:cs="Noto Sans Symbols"/>
      </w:rPr>
    </w:lvl>
    <w:lvl w:ilvl="2">
      <w:numFmt w:val="bullet"/>
      <w:lvlText w:val="●"/>
      <w:lvlJc w:val="left"/>
      <w:pPr>
        <w:ind w:left="2905" w:hanging="260"/>
      </w:pPr>
      <w:rPr>
        <w:rFonts w:ascii="Noto Sans Symbols" w:eastAsia="Noto Sans Symbols" w:hAnsi="Noto Sans Symbols" w:cs="Noto Sans Symbols"/>
      </w:rPr>
    </w:lvl>
    <w:lvl w:ilvl="3">
      <w:numFmt w:val="bullet"/>
      <w:lvlText w:val="●"/>
      <w:lvlJc w:val="left"/>
      <w:pPr>
        <w:ind w:left="3917" w:hanging="260"/>
      </w:pPr>
      <w:rPr>
        <w:rFonts w:ascii="Noto Sans Symbols" w:eastAsia="Noto Sans Symbols" w:hAnsi="Noto Sans Symbols" w:cs="Noto Sans Symbols"/>
      </w:rPr>
    </w:lvl>
    <w:lvl w:ilvl="4">
      <w:numFmt w:val="bullet"/>
      <w:lvlText w:val="●"/>
      <w:lvlJc w:val="left"/>
      <w:pPr>
        <w:ind w:left="4930" w:hanging="260"/>
      </w:pPr>
      <w:rPr>
        <w:rFonts w:ascii="Noto Sans Symbols" w:eastAsia="Noto Sans Symbols" w:hAnsi="Noto Sans Symbols" w:cs="Noto Sans Symbols"/>
      </w:rPr>
    </w:lvl>
    <w:lvl w:ilvl="5">
      <w:numFmt w:val="bullet"/>
      <w:lvlText w:val="●"/>
      <w:lvlJc w:val="left"/>
      <w:pPr>
        <w:ind w:left="5943" w:hanging="260"/>
      </w:pPr>
      <w:rPr>
        <w:rFonts w:ascii="Noto Sans Symbols" w:eastAsia="Noto Sans Symbols" w:hAnsi="Noto Sans Symbols" w:cs="Noto Sans Symbols"/>
      </w:rPr>
    </w:lvl>
    <w:lvl w:ilvl="6">
      <w:numFmt w:val="bullet"/>
      <w:lvlText w:val="●"/>
      <w:lvlJc w:val="left"/>
      <w:pPr>
        <w:ind w:left="6955" w:hanging="260"/>
      </w:pPr>
      <w:rPr>
        <w:rFonts w:ascii="Noto Sans Symbols" w:eastAsia="Noto Sans Symbols" w:hAnsi="Noto Sans Symbols" w:cs="Noto Sans Symbols"/>
      </w:rPr>
    </w:lvl>
    <w:lvl w:ilvl="7">
      <w:numFmt w:val="bullet"/>
      <w:lvlText w:val="●"/>
      <w:lvlJc w:val="left"/>
      <w:pPr>
        <w:ind w:left="7968" w:hanging="260"/>
      </w:pPr>
      <w:rPr>
        <w:rFonts w:ascii="Noto Sans Symbols" w:eastAsia="Noto Sans Symbols" w:hAnsi="Noto Sans Symbols" w:cs="Noto Sans Symbols"/>
      </w:rPr>
    </w:lvl>
    <w:lvl w:ilvl="8">
      <w:numFmt w:val="bullet"/>
      <w:lvlText w:val="●"/>
      <w:lvlJc w:val="left"/>
      <w:pPr>
        <w:ind w:left="8981" w:hanging="260"/>
      </w:pPr>
      <w:rPr>
        <w:rFonts w:ascii="Noto Sans Symbols" w:eastAsia="Noto Sans Symbols" w:hAnsi="Noto Sans Symbols" w:cs="Noto Sans Symbols"/>
      </w:rPr>
    </w:lvl>
  </w:abstractNum>
  <w:abstractNum w:abstractNumId="4" w15:restartNumberingAfterBreak="0">
    <w:nsid w:val="337E1D6B"/>
    <w:multiLevelType w:val="multilevel"/>
    <w:tmpl w:val="A66023F6"/>
    <w:lvl w:ilvl="0">
      <w:start w:val="9"/>
      <w:numFmt w:val="decimal"/>
      <w:lvlText w:val="%1"/>
      <w:lvlJc w:val="left"/>
      <w:pPr>
        <w:ind w:left="617" w:hanging="380"/>
      </w:pPr>
    </w:lvl>
    <w:lvl w:ilvl="1">
      <w:start w:val="1"/>
      <w:numFmt w:val="decimal"/>
      <w:lvlText w:val="%1.%2"/>
      <w:lvlJc w:val="left"/>
      <w:pPr>
        <w:ind w:left="617" w:hanging="380"/>
      </w:pPr>
      <w:rPr>
        <w:rFonts w:ascii="Arial" w:eastAsia="Arial" w:hAnsi="Arial" w:cs="Arial"/>
        <w:b/>
        <w:sz w:val="22"/>
        <w:szCs w:val="22"/>
      </w:rPr>
    </w:lvl>
    <w:lvl w:ilvl="2">
      <w:start w:val="1"/>
      <w:numFmt w:val="lowerLetter"/>
      <w:lvlText w:val="%3)"/>
      <w:lvlJc w:val="left"/>
      <w:pPr>
        <w:ind w:left="1325" w:hanging="348"/>
      </w:pPr>
      <w:rPr>
        <w:rFonts w:ascii="Arial" w:eastAsia="Arial" w:hAnsi="Arial" w:cs="Arial"/>
        <w:b/>
        <w:sz w:val="22"/>
        <w:szCs w:val="22"/>
      </w:rPr>
    </w:lvl>
    <w:lvl w:ilvl="3">
      <w:numFmt w:val="bullet"/>
      <w:lvlText w:val="●"/>
      <w:lvlJc w:val="left"/>
      <w:pPr>
        <w:ind w:left="3472" w:hanging="348"/>
      </w:pPr>
      <w:rPr>
        <w:rFonts w:ascii="Noto Sans Symbols" w:eastAsia="Noto Sans Symbols" w:hAnsi="Noto Sans Symbols" w:cs="Noto Sans Symbols"/>
      </w:rPr>
    </w:lvl>
    <w:lvl w:ilvl="4">
      <w:numFmt w:val="bullet"/>
      <w:lvlText w:val="●"/>
      <w:lvlJc w:val="left"/>
      <w:pPr>
        <w:ind w:left="4548" w:hanging="348"/>
      </w:pPr>
      <w:rPr>
        <w:rFonts w:ascii="Noto Sans Symbols" w:eastAsia="Noto Sans Symbols" w:hAnsi="Noto Sans Symbols" w:cs="Noto Sans Symbols"/>
      </w:rPr>
    </w:lvl>
    <w:lvl w:ilvl="5">
      <w:numFmt w:val="bullet"/>
      <w:lvlText w:val="●"/>
      <w:lvlJc w:val="left"/>
      <w:pPr>
        <w:ind w:left="5625" w:hanging="348"/>
      </w:pPr>
      <w:rPr>
        <w:rFonts w:ascii="Noto Sans Symbols" w:eastAsia="Noto Sans Symbols" w:hAnsi="Noto Sans Symbols" w:cs="Noto Sans Symbols"/>
      </w:rPr>
    </w:lvl>
    <w:lvl w:ilvl="6">
      <w:numFmt w:val="bullet"/>
      <w:lvlText w:val="●"/>
      <w:lvlJc w:val="left"/>
      <w:pPr>
        <w:ind w:left="6701" w:hanging="347"/>
      </w:pPr>
      <w:rPr>
        <w:rFonts w:ascii="Noto Sans Symbols" w:eastAsia="Noto Sans Symbols" w:hAnsi="Noto Sans Symbols" w:cs="Noto Sans Symbols"/>
      </w:rPr>
    </w:lvl>
    <w:lvl w:ilvl="7">
      <w:numFmt w:val="bullet"/>
      <w:lvlText w:val="●"/>
      <w:lvlJc w:val="left"/>
      <w:pPr>
        <w:ind w:left="7777" w:hanging="347"/>
      </w:pPr>
      <w:rPr>
        <w:rFonts w:ascii="Noto Sans Symbols" w:eastAsia="Noto Sans Symbols" w:hAnsi="Noto Sans Symbols" w:cs="Noto Sans Symbols"/>
      </w:rPr>
    </w:lvl>
    <w:lvl w:ilvl="8">
      <w:numFmt w:val="bullet"/>
      <w:lvlText w:val="●"/>
      <w:lvlJc w:val="left"/>
      <w:pPr>
        <w:ind w:left="8853" w:hanging="348"/>
      </w:pPr>
      <w:rPr>
        <w:rFonts w:ascii="Noto Sans Symbols" w:eastAsia="Noto Sans Symbols" w:hAnsi="Noto Sans Symbols" w:cs="Noto Sans Symbols"/>
      </w:rPr>
    </w:lvl>
  </w:abstractNum>
  <w:abstractNum w:abstractNumId="5" w15:restartNumberingAfterBreak="0">
    <w:nsid w:val="464C276B"/>
    <w:multiLevelType w:val="multilevel"/>
    <w:tmpl w:val="D7C2B152"/>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0C8451B"/>
    <w:multiLevelType w:val="multilevel"/>
    <w:tmpl w:val="9B0C94D4"/>
    <w:lvl w:ilvl="0">
      <w:start w:val="1"/>
      <w:numFmt w:val="decimal"/>
      <w:lvlText w:val="%1."/>
      <w:lvlJc w:val="left"/>
      <w:pPr>
        <w:ind w:left="1183" w:hanging="567"/>
      </w:pPr>
      <w:rPr>
        <w:rFonts w:ascii="Arial" w:eastAsia="Arial" w:hAnsi="Arial" w:cs="Arial"/>
        <w:b/>
        <w:sz w:val="24"/>
        <w:szCs w:val="24"/>
      </w:rPr>
    </w:lvl>
    <w:lvl w:ilvl="1">
      <w:start w:val="1"/>
      <w:numFmt w:val="decimal"/>
      <w:lvlText w:val="%1.%2."/>
      <w:lvlJc w:val="left"/>
      <w:pPr>
        <w:ind w:left="1325" w:hanging="708"/>
      </w:pPr>
      <w:rPr>
        <w:rFonts w:ascii="Arial MT" w:eastAsia="Arial MT" w:hAnsi="Arial MT" w:cs="Arial MT"/>
        <w:sz w:val="24"/>
        <w:szCs w:val="24"/>
      </w:rPr>
    </w:lvl>
    <w:lvl w:ilvl="2">
      <w:numFmt w:val="bullet"/>
      <w:lvlText w:val="●"/>
      <w:lvlJc w:val="left"/>
      <w:pPr>
        <w:ind w:left="2396" w:hanging="708"/>
      </w:pPr>
      <w:rPr>
        <w:rFonts w:ascii="Noto Sans Symbols" w:eastAsia="Noto Sans Symbols" w:hAnsi="Noto Sans Symbols" w:cs="Noto Sans Symbols"/>
      </w:rPr>
    </w:lvl>
    <w:lvl w:ilvl="3">
      <w:numFmt w:val="bullet"/>
      <w:lvlText w:val="●"/>
      <w:lvlJc w:val="left"/>
      <w:pPr>
        <w:ind w:left="3472" w:hanging="708"/>
      </w:pPr>
      <w:rPr>
        <w:rFonts w:ascii="Noto Sans Symbols" w:eastAsia="Noto Sans Symbols" w:hAnsi="Noto Sans Symbols" w:cs="Noto Sans Symbols"/>
      </w:rPr>
    </w:lvl>
    <w:lvl w:ilvl="4">
      <w:numFmt w:val="bullet"/>
      <w:lvlText w:val="●"/>
      <w:lvlJc w:val="left"/>
      <w:pPr>
        <w:ind w:left="4548" w:hanging="708"/>
      </w:pPr>
      <w:rPr>
        <w:rFonts w:ascii="Noto Sans Symbols" w:eastAsia="Noto Sans Symbols" w:hAnsi="Noto Sans Symbols" w:cs="Noto Sans Symbols"/>
      </w:rPr>
    </w:lvl>
    <w:lvl w:ilvl="5">
      <w:numFmt w:val="bullet"/>
      <w:lvlText w:val="●"/>
      <w:lvlJc w:val="left"/>
      <w:pPr>
        <w:ind w:left="5625" w:hanging="708"/>
      </w:pPr>
      <w:rPr>
        <w:rFonts w:ascii="Noto Sans Symbols" w:eastAsia="Noto Sans Symbols" w:hAnsi="Noto Sans Symbols" w:cs="Noto Sans Symbols"/>
      </w:rPr>
    </w:lvl>
    <w:lvl w:ilvl="6">
      <w:numFmt w:val="bullet"/>
      <w:lvlText w:val="●"/>
      <w:lvlJc w:val="left"/>
      <w:pPr>
        <w:ind w:left="6701" w:hanging="707"/>
      </w:pPr>
      <w:rPr>
        <w:rFonts w:ascii="Noto Sans Symbols" w:eastAsia="Noto Sans Symbols" w:hAnsi="Noto Sans Symbols" w:cs="Noto Sans Symbols"/>
      </w:rPr>
    </w:lvl>
    <w:lvl w:ilvl="7">
      <w:numFmt w:val="bullet"/>
      <w:lvlText w:val="●"/>
      <w:lvlJc w:val="left"/>
      <w:pPr>
        <w:ind w:left="7777" w:hanging="707"/>
      </w:pPr>
      <w:rPr>
        <w:rFonts w:ascii="Noto Sans Symbols" w:eastAsia="Noto Sans Symbols" w:hAnsi="Noto Sans Symbols" w:cs="Noto Sans Symbols"/>
      </w:rPr>
    </w:lvl>
    <w:lvl w:ilvl="8">
      <w:numFmt w:val="bullet"/>
      <w:lvlText w:val="●"/>
      <w:lvlJc w:val="left"/>
      <w:pPr>
        <w:ind w:left="8853" w:hanging="708"/>
      </w:pPr>
      <w:rPr>
        <w:rFonts w:ascii="Noto Sans Symbols" w:eastAsia="Noto Sans Symbols" w:hAnsi="Noto Sans Symbols" w:cs="Noto Sans Symbols"/>
      </w:rPr>
    </w:lvl>
  </w:abstractNum>
  <w:abstractNum w:abstractNumId="7" w15:restartNumberingAfterBreak="0">
    <w:nsid w:val="66AF25C4"/>
    <w:multiLevelType w:val="multilevel"/>
    <w:tmpl w:val="2F009CB0"/>
    <w:lvl w:ilvl="0">
      <w:start w:val="1"/>
      <w:numFmt w:val="decimal"/>
      <w:lvlText w:val="%1"/>
      <w:lvlJc w:val="left"/>
      <w:pPr>
        <w:ind w:left="1229" w:hanging="612"/>
      </w:pPr>
    </w:lvl>
    <w:lvl w:ilvl="1">
      <w:start w:val="2"/>
      <w:numFmt w:val="decimal"/>
      <w:lvlText w:val="%1.%2"/>
      <w:lvlJc w:val="left"/>
      <w:pPr>
        <w:ind w:left="1229" w:hanging="612"/>
      </w:pPr>
    </w:lvl>
    <w:lvl w:ilvl="2">
      <w:start w:val="1"/>
      <w:numFmt w:val="decimal"/>
      <w:lvlText w:val="%1.%2.%3."/>
      <w:lvlJc w:val="left"/>
      <w:pPr>
        <w:ind w:left="1229" w:hanging="612"/>
      </w:pPr>
      <w:rPr>
        <w:rFonts w:ascii="Arial" w:eastAsia="Arial" w:hAnsi="Arial" w:cs="Arial"/>
        <w:b/>
        <w:sz w:val="22"/>
        <w:szCs w:val="22"/>
      </w:rPr>
    </w:lvl>
    <w:lvl w:ilvl="3">
      <w:numFmt w:val="bullet"/>
      <w:lvlText w:val="●"/>
      <w:lvlJc w:val="left"/>
      <w:pPr>
        <w:ind w:left="1330" w:hanging="351"/>
      </w:pPr>
      <w:rPr>
        <w:rFonts w:ascii="Noto Sans Symbols" w:eastAsia="Noto Sans Symbols" w:hAnsi="Noto Sans Symbols" w:cs="Noto Sans Symbols"/>
      </w:rPr>
    </w:lvl>
    <w:lvl w:ilvl="4">
      <w:numFmt w:val="bullet"/>
      <w:lvlText w:val="●"/>
      <w:lvlJc w:val="left"/>
      <w:pPr>
        <w:ind w:left="4562" w:hanging="351"/>
      </w:pPr>
      <w:rPr>
        <w:rFonts w:ascii="Noto Sans Symbols" w:eastAsia="Noto Sans Symbols" w:hAnsi="Noto Sans Symbols" w:cs="Noto Sans Symbols"/>
      </w:rPr>
    </w:lvl>
    <w:lvl w:ilvl="5">
      <w:numFmt w:val="bullet"/>
      <w:lvlText w:val="●"/>
      <w:lvlJc w:val="left"/>
      <w:pPr>
        <w:ind w:left="5636" w:hanging="351"/>
      </w:pPr>
      <w:rPr>
        <w:rFonts w:ascii="Noto Sans Symbols" w:eastAsia="Noto Sans Symbols" w:hAnsi="Noto Sans Symbols" w:cs="Noto Sans Symbols"/>
      </w:rPr>
    </w:lvl>
    <w:lvl w:ilvl="6">
      <w:numFmt w:val="bullet"/>
      <w:lvlText w:val="●"/>
      <w:lvlJc w:val="left"/>
      <w:pPr>
        <w:ind w:left="6710" w:hanging="351"/>
      </w:pPr>
      <w:rPr>
        <w:rFonts w:ascii="Noto Sans Symbols" w:eastAsia="Noto Sans Symbols" w:hAnsi="Noto Sans Symbols" w:cs="Noto Sans Symbols"/>
      </w:rPr>
    </w:lvl>
    <w:lvl w:ilvl="7">
      <w:numFmt w:val="bullet"/>
      <w:lvlText w:val="●"/>
      <w:lvlJc w:val="left"/>
      <w:pPr>
        <w:ind w:left="7784" w:hanging="351"/>
      </w:pPr>
      <w:rPr>
        <w:rFonts w:ascii="Noto Sans Symbols" w:eastAsia="Noto Sans Symbols" w:hAnsi="Noto Sans Symbols" w:cs="Noto Sans Symbols"/>
      </w:rPr>
    </w:lvl>
    <w:lvl w:ilvl="8">
      <w:numFmt w:val="bullet"/>
      <w:lvlText w:val="●"/>
      <w:lvlJc w:val="left"/>
      <w:pPr>
        <w:ind w:left="8858" w:hanging="351"/>
      </w:pPr>
      <w:rPr>
        <w:rFonts w:ascii="Noto Sans Symbols" w:eastAsia="Noto Sans Symbols" w:hAnsi="Noto Sans Symbols" w:cs="Noto Sans Symbols"/>
      </w:rPr>
    </w:lvl>
  </w:abstractNum>
  <w:abstractNum w:abstractNumId="8" w15:restartNumberingAfterBreak="0">
    <w:nsid w:val="6FB41400"/>
    <w:multiLevelType w:val="multilevel"/>
    <w:tmpl w:val="D592DA7A"/>
    <w:lvl w:ilvl="0">
      <w:numFmt w:val="bullet"/>
      <w:lvlText w:val="▪"/>
      <w:lvlJc w:val="left"/>
      <w:pPr>
        <w:ind w:left="1337" w:hanging="207"/>
      </w:pPr>
      <w:rPr>
        <w:rFonts w:ascii="Noto Sans Symbols" w:eastAsia="Noto Sans Symbols" w:hAnsi="Noto Sans Symbols" w:cs="Noto Sans Symbols"/>
      </w:rPr>
    </w:lvl>
    <w:lvl w:ilvl="1">
      <w:numFmt w:val="bullet"/>
      <w:lvlText w:val="●"/>
      <w:lvlJc w:val="left"/>
      <w:pPr>
        <w:ind w:left="2306" w:hanging="207"/>
      </w:pPr>
      <w:rPr>
        <w:rFonts w:ascii="Noto Sans Symbols" w:eastAsia="Noto Sans Symbols" w:hAnsi="Noto Sans Symbols" w:cs="Noto Sans Symbols"/>
      </w:rPr>
    </w:lvl>
    <w:lvl w:ilvl="2">
      <w:numFmt w:val="bullet"/>
      <w:lvlText w:val="●"/>
      <w:lvlJc w:val="left"/>
      <w:pPr>
        <w:ind w:left="3273" w:hanging="207"/>
      </w:pPr>
      <w:rPr>
        <w:rFonts w:ascii="Noto Sans Symbols" w:eastAsia="Noto Sans Symbols" w:hAnsi="Noto Sans Symbols" w:cs="Noto Sans Symbols"/>
      </w:rPr>
    </w:lvl>
    <w:lvl w:ilvl="3">
      <w:numFmt w:val="bullet"/>
      <w:lvlText w:val="●"/>
      <w:lvlJc w:val="left"/>
      <w:pPr>
        <w:ind w:left="4239" w:hanging="207"/>
      </w:pPr>
      <w:rPr>
        <w:rFonts w:ascii="Noto Sans Symbols" w:eastAsia="Noto Sans Symbols" w:hAnsi="Noto Sans Symbols" w:cs="Noto Sans Symbols"/>
      </w:rPr>
    </w:lvl>
    <w:lvl w:ilvl="4">
      <w:numFmt w:val="bullet"/>
      <w:lvlText w:val="●"/>
      <w:lvlJc w:val="left"/>
      <w:pPr>
        <w:ind w:left="5206" w:hanging="207"/>
      </w:pPr>
      <w:rPr>
        <w:rFonts w:ascii="Noto Sans Symbols" w:eastAsia="Noto Sans Symbols" w:hAnsi="Noto Sans Symbols" w:cs="Noto Sans Symbols"/>
      </w:rPr>
    </w:lvl>
    <w:lvl w:ilvl="5">
      <w:numFmt w:val="bullet"/>
      <w:lvlText w:val="●"/>
      <w:lvlJc w:val="left"/>
      <w:pPr>
        <w:ind w:left="6173" w:hanging="207"/>
      </w:pPr>
      <w:rPr>
        <w:rFonts w:ascii="Noto Sans Symbols" w:eastAsia="Noto Sans Symbols" w:hAnsi="Noto Sans Symbols" w:cs="Noto Sans Symbols"/>
      </w:rPr>
    </w:lvl>
    <w:lvl w:ilvl="6">
      <w:numFmt w:val="bullet"/>
      <w:lvlText w:val="●"/>
      <w:lvlJc w:val="left"/>
      <w:pPr>
        <w:ind w:left="7139" w:hanging="207"/>
      </w:pPr>
      <w:rPr>
        <w:rFonts w:ascii="Noto Sans Symbols" w:eastAsia="Noto Sans Symbols" w:hAnsi="Noto Sans Symbols" w:cs="Noto Sans Symbols"/>
      </w:rPr>
    </w:lvl>
    <w:lvl w:ilvl="7">
      <w:numFmt w:val="bullet"/>
      <w:lvlText w:val="●"/>
      <w:lvlJc w:val="left"/>
      <w:pPr>
        <w:ind w:left="8106" w:hanging="207"/>
      </w:pPr>
      <w:rPr>
        <w:rFonts w:ascii="Noto Sans Symbols" w:eastAsia="Noto Sans Symbols" w:hAnsi="Noto Sans Symbols" w:cs="Noto Sans Symbols"/>
      </w:rPr>
    </w:lvl>
    <w:lvl w:ilvl="8">
      <w:numFmt w:val="bullet"/>
      <w:lvlText w:val="●"/>
      <w:lvlJc w:val="left"/>
      <w:pPr>
        <w:ind w:left="9073" w:hanging="207"/>
      </w:pPr>
      <w:rPr>
        <w:rFonts w:ascii="Noto Sans Symbols" w:eastAsia="Noto Sans Symbols" w:hAnsi="Noto Sans Symbols" w:cs="Noto Sans Symbols"/>
      </w:rPr>
    </w:lvl>
  </w:abstractNum>
  <w:abstractNum w:abstractNumId="9" w15:restartNumberingAfterBreak="0">
    <w:nsid w:val="714B239A"/>
    <w:multiLevelType w:val="multilevel"/>
    <w:tmpl w:val="0E20514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5E92DB4"/>
    <w:multiLevelType w:val="multilevel"/>
    <w:tmpl w:val="0E5C655A"/>
    <w:lvl w:ilvl="0">
      <w:start w:val="1"/>
      <w:numFmt w:val="decimal"/>
      <w:lvlText w:val="%1."/>
      <w:lvlJc w:val="left"/>
      <w:pPr>
        <w:ind w:left="277" w:hanging="277"/>
      </w:pPr>
      <w:rPr>
        <w:rFonts w:ascii="Arial" w:eastAsia="Arial" w:hAnsi="Arial" w:cs="Arial"/>
        <w:b/>
        <w:color w:val="FFFFFF"/>
        <w:sz w:val="22"/>
        <w:szCs w:val="22"/>
        <w:highlight w:val="black"/>
      </w:rPr>
    </w:lvl>
    <w:lvl w:ilvl="1">
      <w:start w:val="1"/>
      <w:numFmt w:val="decimal"/>
      <w:lvlText w:val="%1.%2."/>
      <w:lvlJc w:val="left"/>
      <w:pPr>
        <w:ind w:left="998" w:hanging="430"/>
      </w:pPr>
      <w:rPr>
        <w:rFonts w:ascii="Arial" w:eastAsia="Arial" w:hAnsi="Arial" w:cs="Arial"/>
        <w:b/>
        <w:sz w:val="22"/>
        <w:szCs w:val="22"/>
      </w:rPr>
    </w:lvl>
    <w:lvl w:ilvl="2">
      <w:numFmt w:val="bullet"/>
      <w:lvlText w:val="▪"/>
      <w:lvlJc w:val="left"/>
      <w:pPr>
        <w:ind w:left="1325" w:hanging="348"/>
      </w:pPr>
      <w:rPr>
        <w:rFonts w:ascii="Noto Sans Symbols" w:eastAsia="Noto Sans Symbols" w:hAnsi="Noto Sans Symbols" w:cs="Noto Sans Symbols"/>
      </w:rPr>
    </w:lvl>
    <w:lvl w:ilvl="3">
      <w:numFmt w:val="bullet"/>
      <w:lvlText w:val="●"/>
      <w:lvlJc w:val="left"/>
      <w:pPr>
        <w:ind w:left="1320" w:hanging="348"/>
      </w:pPr>
      <w:rPr>
        <w:rFonts w:ascii="Noto Sans Symbols" w:eastAsia="Noto Sans Symbols" w:hAnsi="Noto Sans Symbols" w:cs="Noto Sans Symbols"/>
      </w:rPr>
    </w:lvl>
    <w:lvl w:ilvl="4">
      <w:numFmt w:val="bullet"/>
      <w:lvlText w:val="●"/>
      <w:lvlJc w:val="left"/>
      <w:pPr>
        <w:ind w:left="2703" w:hanging="348"/>
      </w:pPr>
      <w:rPr>
        <w:rFonts w:ascii="Noto Sans Symbols" w:eastAsia="Noto Sans Symbols" w:hAnsi="Noto Sans Symbols" w:cs="Noto Sans Symbols"/>
      </w:rPr>
    </w:lvl>
    <w:lvl w:ilvl="5">
      <w:numFmt w:val="bullet"/>
      <w:lvlText w:val="●"/>
      <w:lvlJc w:val="left"/>
      <w:pPr>
        <w:ind w:left="4087" w:hanging="348"/>
      </w:pPr>
      <w:rPr>
        <w:rFonts w:ascii="Noto Sans Symbols" w:eastAsia="Noto Sans Symbols" w:hAnsi="Noto Sans Symbols" w:cs="Noto Sans Symbols"/>
      </w:rPr>
    </w:lvl>
    <w:lvl w:ilvl="6">
      <w:numFmt w:val="bullet"/>
      <w:lvlText w:val="●"/>
      <w:lvlJc w:val="left"/>
      <w:pPr>
        <w:ind w:left="5471" w:hanging="347"/>
      </w:pPr>
      <w:rPr>
        <w:rFonts w:ascii="Noto Sans Symbols" w:eastAsia="Noto Sans Symbols" w:hAnsi="Noto Sans Symbols" w:cs="Noto Sans Symbols"/>
      </w:rPr>
    </w:lvl>
    <w:lvl w:ilvl="7">
      <w:numFmt w:val="bullet"/>
      <w:lvlText w:val="●"/>
      <w:lvlJc w:val="left"/>
      <w:pPr>
        <w:ind w:left="6855" w:hanging="348"/>
      </w:pPr>
      <w:rPr>
        <w:rFonts w:ascii="Noto Sans Symbols" w:eastAsia="Noto Sans Symbols" w:hAnsi="Noto Sans Symbols" w:cs="Noto Sans Symbols"/>
      </w:rPr>
    </w:lvl>
    <w:lvl w:ilvl="8">
      <w:numFmt w:val="bullet"/>
      <w:lvlText w:val="●"/>
      <w:lvlJc w:val="left"/>
      <w:pPr>
        <w:ind w:left="8238" w:hanging="348"/>
      </w:pPr>
      <w:rPr>
        <w:rFonts w:ascii="Noto Sans Symbols" w:eastAsia="Noto Sans Symbols" w:hAnsi="Noto Sans Symbols" w:cs="Noto Sans Symbols"/>
      </w:rPr>
    </w:lvl>
  </w:abstractNum>
  <w:num w:numId="1" w16cid:durableId="187528806">
    <w:abstractNumId w:val="8"/>
  </w:num>
  <w:num w:numId="2" w16cid:durableId="165557671">
    <w:abstractNumId w:val="4"/>
  </w:num>
  <w:num w:numId="3" w16cid:durableId="1080828540">
    <w:abstractNumId w:val="3"/>
  </w:num>
  <w:num w:numId="4" w16cid:durableId="1558708898">
    <w:abstractNumId w:val="2"/>
  </w:num>
  <w:num w:numId="5" w16cid:durableId="2138526794">
    <w:abstractNumId w:val="9"/>
  </w:num>
  <w:num w:numId="6" w16cid:durableId="2095975497">
    <w:abstractNumId w:val="7"/>
  </w:num>
  <w:num w:numId="7" w16cid:durableId="1503623386">
    <w:abstractNumId w:val="5"/>
  </w:num>
  <w:num w:numId="8" w16cid:durableId="453065846">
    <w:abstractNumId w:val="10"/>
  </w:num>
  <w:num w:numId="9" w16cid:durableId="232549179">
    <w:abstractNumId w:val="6"/>
  </w:num>
  <w:num w:numId="10" w16cid:durableId="514155969">
    <w:abstractNumId w:val="0"/>
  </w:num>
  <w:num w:numId="11" w16cid:durableId="2134709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3ED"/>
    <w:rsid w:val="00352373"/>
    <w:rsid w:val="007F43ED"/>
    <w:rsid w:val="008F1A6A"/>
    <w:rsid w:val="00995E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53FD3"/>
  <w15:docId w15:val="{D22D966E-EA5D-4BFA-A8AF-97E78889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en-US"/>
    </w:rPr>
  </w:style>
  <w:style w:type="paragraph" w:styleId="Ttulo1">
    <w:name w:val="heading 1"/>
    <w:basedOn w:val="Normal"/>
    <w:link w:val="Ttulo1Char"/>
    <w:uiPriority w:val="9"/>
    <w:qFormat/>
    <w:pPr>
      <w:ind w:left="833"/>
      <w:outlineLvl w:val="0"/>
    </w:pPr>
    <w:rPr>
      <w:rFonts w:ascii="Arial" w:eastAsia="Arial" w:hAnsi="Arial" w:cs="Arial"/>
      <w:b/>
      <w:bCs/>
      <w:sz w:val="24"/>
      <w:szCs w:val="24"/>
    </w:rPr>
  </w:style>
  <w:style w:type="paragraph" w:styleId="Ttulo2">
    <w:name w:val="heading 2"/>
    <w:basedOn w:val="Normal"/>
    <w:uiPriority w:val="9"/>
    <w:unhideWhenUsed/>
    <w:qFormat/>
    <w:pPr>
      <w:ind w:left="617"/>
      <w:jc w:val="both"/>
      <w:outlineLvl w:val="1"/>
    </w:pPr>
    <w:rPr>
      <w:rFonts w:ascii="Arial" w:eastAsia="Arial" w:hAnsi="Arial" w:cs="Arial"/>
      <w:b/>
      <w:bC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pPr>
      <w:keepNext/>
      <w:spacing w:before="240" w:after="120"/>
    </w:pPr>
    <w:rPr>
      <w:rFonts w:ascii="Liberation Sans" w:eastAsia="Microsoft YaHei" w:hAnsi="Liberation Sans" w:cs="Arial"/>
      <w:sz w:val="28"/>
      <w:szCs w:val="28"/>
    </w:rPr>
  </w:style>
  <w:style w:type="character" w:customStyle="1" w:styleId="CabealhoChar">
    <w:name w:val="Cabeçalho Char"/>
    <w:basedOn w:val="Fontepargpadro"/>
    <w:link w:val="Cabealho"/>
    <w:uiPriority w:val="99"/>
    <w:qFormat/>
    <w:rsid w:val="00D6667C"/>
    <w:rPr>
      <w:rFonts w:ascii="Arial MT" w:eastAsia="Arial MT" w:hAnsi="Arial MT" w:cs="Arial MT"/>
      <w:lang w:val="pt-PT"/>
    </w:rPr>
  </w:style>
  <w:style w:type="character" w:customStyle="1" w:styleId="RodapChar">
    <w:name w:val="Rodapé Char"/>
    <w:basedOn w:val="Fontepargpadro"/>
    <w:link w:val="Rodap"/>
    <w:uiPriority w:val="99"/>
    <w:qFormat/>
    <w:rsid w:val="00D6667C"/>
    <w:rPr>
      <w:rFonts w:ascii="Arial MT" w:eastAsia="Arial MT" w:hAnsi="Arial MT" w:cs="Arial MT"/>
      <w:lang w:val="pt-PT"/>
    </w:rPr>
  </w:style>
  <w:style w:type="character" w:customStyle="1" w:styleId="LinkdaInternet">
    <w:name w:val="Link da Internet"/>
    <w:basedOn w:val="Fontepargpadro"/>
    <w:uiPriority w:val="99"/>
    <w:unhideWhenUsed/>
    <w:rsid w:val="001E1A81"/>
    <w:rPr>
      <w:color w:val="0000FF" w:themeColor="hyperlink"/>
      <w:u w:val="single"/>
    </w:rPr>
  </w:style>
  <w:style w:type="character" w:customStyle="1" w:styleId="TextodebaloChar">
    <w:name w:val="Texto de balão Char"/>
    <w:basedOn w:val="Fontepargpadro"/>
    <w:link w:val="Textodebalo"/>
    <w:uiPriority w:val="99"/>
    <w:semiHidden/>
    <w:qFormat/>
    <w:rsid w:val="00942893"/>
    <w:rPr>
      <w:rFonts w:ascii="Segoe UI" w:eastAsia="Arial MT" w:hAnsi="Segoe UI" w:cs="Segoe UI"/>
      <w:sz w:val="18"/>
      <w:szCs w:val="18"/>
      <w:lang w:val="pt-PT"/>
    </w:rPr>
  </w:style>
  <w:style w:type="character" w:customStyle="1" w:styleId="Ttulo1Char">
    <w:name w:val="Título 1 Char"/>
    <w:basedOn w:val="Fontepargpadro"/>
    <w:link w:val="Ttulo1"/>
    <w:uiPriority w:val="1"/>
    <w:qFormat/>
    <w:rsid w:val="00640B61"/>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qFormat/>
    <w:rsid w:val="00640B61"/>
    <w:rPr>
      <w:rFonts w:ascii="Arial MT" w:eastAsia="Arial MT" w:hAnsi="Arial MT" w:cs="Arial MT"/>
      <w:lang w:val="pt-PT"/>
    </w:rPr>
  </w:style>
  <w:style w:type="character" w:styleId="MenoPendente">
    <w:name w:val="Unresolved Mention"/>
    <w:basedOn w:val="Fontepargpadro"/>
    <w:uiPriority w:val="99"/>
    <w:semiHidden/>
    <w:unhideWhenUsed/>
    <w:qFormat/>
    <w:rsid w:val="00B80CD1"/>
    <w:rPr>
      <w:color w:val="605E5C"/>
      <w:shd w:val="clear" w:color="auto" w:fill="E1DFDD"/>
    </w:rPr>
  </w:style>
  <w:style w:type="paragraph" w:styleId="Corpodetexto">
    <w:name w:val="Body Text"/>
    <w:basedOn w:val="Normal"/>
    <w:link w:val="CorpodetextoChar"/>
    <w:uiPriority w:val="1"/>
    <w:qFormat/>
    <w:pPr>
      <w:ind w:left="617"/>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1"/>
    <w:qFormat/>
    <w:pPr>
      <w:ind w:left="617"/>
      <w:jc w:val="both"/>
    </w:pPr>
  </w:style>
  <w:style w:type="paragraph" w:customStyle="1" w:styleId="TableParagraph">
    <w:name w:val="Table Paragraph"/>
    <w:basedOn w:val="Normal"/>
    <w:uiPriority w:val="1"/>
    <w:qFormat/>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D6667C"/>
    <w:pPr>
      <w:tabs>
        <w:tab w:val="center" w:pos="4252"/>
        <w:tab w:val="right" w:pos="8504"/>
      </w:tabs>
    </w:pPr>
  </w:style>
  <w:style w:type="paragraph" w:styleId="Rodap">
    <w:name w:val="footer"/>
    <w:basedOn w:val="Normal"/>
    <w:link w:val="RodapChar"/>
    <w:uiPriority w:val="99"/>
    <w:unhideWhenUsed/>
    <w:rsid w:val="00D6667C"/>
    <w:pPr>
      <w:tabs>
        <w:tab w:val="center" w:pos="4252"/>
        <w:tab w:val="right" w:pos="8504"/>
      </w:tabs>
    </w:pPr>
  </w:style>
  <w:style w:type="paragraph" w:styleId="Textodebalo">
    <w:name w:val="Balloon Text"/>
    <w:basedOn w:val="Normal"/>
    <w:link w:val="TextodebaloChar"/>
    <w:uiPriority w:val="99"/>
    <w:semiHidden/>
    <w:unhideWhenUsed/>
    <w:qFormat/>
    <w:rsid w:val="00942893"/>
    <w:rPr>
      <w:rFonts w:ascii="Segoe UI" w:hAnsi="Segoe UI" w:cs="Segoe UI"/>
      <w:sz w:val="18"/>
      <w:szCs w:val="18"/>
    </w:rPr>
  </w:style>
  <w:style w:type="paragraph" w:customStyle="1" w:styleId="PargrafodaLista1">
    <w:name w:val="Parágrafo da Lista1"/>
    <w:basedOn w:val="Normal"/>
    <w:qFormat/>
    <w:rsid w:val="00CA4260"/>
    <w:pPr>
      <w:widowControl/>
      <w:ind w:left="720"/>
      <w:contextualSpacing/>
    </w:pPr>
    <w:rPr>
      <w:rFonts w:ascii="Times New Roman" w:eastAsia="Times New Roman" w:hAnsi="Times New Roman" w:cs="Times New Roman"/>
      <w:color w:val="00000A"/>
      <w:kern w:val="2"/>
      <w:sz w:val="24"/>
      <w:szCs w:val="24"/>
      <w:lang w:val="pt-BR" w:eastAsia="pt-BR"/>
    </w:rPr>
  </w:style>
  <w:style w:type="paragraph" w:customStyle="1" w:styleId="Contedodoquadro">
    <w:name w:val="Conteúdo do quadro"/>
    <w:basedOn w:val="Normal"/>
    <w:qFormat/>
  </w:style>
  <w:style w:type="table" w:customStyle="1" w:styleId="TableNormal0">
    <w:name w:val="Table Normal"/>
    <w:uiPriority w:val="2"/>
    <w:semiHidden/>
    <w:unhideWhenUsed/>
    <w:qFormat/>
    <w:tblPr>
      <w:tblCellMar>
        <w:top w:w="0" w:type="dxa"/>
        <w:left w:w="0" w:type="dxa"/>
        <w:bottom w:w="0" w:type="dxa"/>
        <w:right w:w="0" w:type="dxa"/>
      </w:tblCellMar>
    </w:tblPr>
  </w:style>
  <w:style w:type="table" w:styleId="Tabelacomgrade">
    <w:name w:val="Table Grid"/>
    <w:basedOn w:val="Tabelanormal"/>
    <w:uiPriority w:val="59"/>
    <w:rsid w:val="00B40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30" w:type="dxa"/>
        <w:right w:w="30" w:type="dxa"/>
      </w:tblCellMar>
    </w:tblPr>
  </w:style>
  <w:style w:type="table" w:customStyle="1" w:styleId="a1">
    <w:basedOn w:val="TableNormal0"/>
    <w:tblPr>
      <w:tblStyleRowBandSize w:val="1"/>
      <w:tblStyleColBandSize w:val="1"/>
      <w:tblCellMar>
        <w:left w:w="5" w:type="dxa"/>
        <w:right w:w="5" w:type="dxa"/>
      </w:tblCellMar>
    </w:tblPr>
  </w:style>
  <w:style w:type="table" w:customStyle="1" w:styleId="a2">
    <w:basedOn w:val="TableNormal0"/>
    <w:tblPr>
      <w:tblStyleRowBandSize w:val="1"/>
      <w:tblStyleColBandSize w:val="1"/>
      <w:tblCellMar>
        <w:left w:w="5" w:type="dxa"/>
        <w:right w:w="5"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5" w:type="dxa"/>
        <w:right w:w="5" w:type="dxa"/>
      </w:tblCellMar>
    </w:tblPr>
  </w:style>
  <w:style w:type="table" w:customStyle="1" w:styleId="a5">
    <w:basedOn w:val="TableNormal0"/>
    <w:tblPr>
      <w:tblStyleRowBandSize w:val="1"/>
      <w:tblStyleColBandSize w:val="1"/>
      <w:tblCellMar>
        <w:left w:w="5" w:type="dxa"/>
        <w:right w:w="5" w:type="dxa"/>
      </w:tblCellMar>
    </w:tblPr>
  </w:style>
  <w:style w:type="table" w:customStyle="1" w:styleId="a6">
    <w:basedOn w:val="TableNormal0"/>
    <w:tblPr>
      <w:tblStyleRowBandSize w:val="1"/>
      <w:tblStyleColBandSize w:val="1"/>
      <w:tblCellMar>
        <w:left w:w="5" w:type="dxa"/>
        <w:right w:w="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elecao.ifmt.edu.br/" TargetMode="External"/><Relationship Id="rId26" Type="http://schemas.openxmlformats.org/officeDocument/2006/relationships/header" Target="header1.xml"/><Relationship Id="rId39" Type="http://schemas.openxmlformats.org/officeDocument/2006/relationships/footer" Target="footer2.xml"/><Relationship Id="rId21" Type="http://schemas.openxmlformats.org/officeDocument/2006/relationships/hyperlink" Target="http://alf.ifmt.edu.br/" TargetMode="External"/><Relationship Id="rId42" Type="http://schemas.openxmlformats.org/officeDocument/2006/relationships/image" Target="media/image5.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elecao.ifmt.edu.br/" TargetMode="External"/><Relationship Id="rId25" Type="http://schemas.openxmlformats.org/officeDocument/2006/relationships/hyperlink" Target="http://alf.ifmt.edu.br/" TargetMode="External"/><Relationship Id="rId38" Type="http://schemas.openxmlformats.org/officeDocument/2006/relationships/header" Target="header2.xm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alf.ifmt.edu.br/" TargetMode="External"/><Relationship Id="rId20" Type="http://schemas.openxmlformats.org/officeDocument/2006/relationships/hyperlink" Target="http://alf.ifmt.edu.br/" TargetMode="External"/><Relationship Id="rId29" Type="http://schemas.openxmlformats.org/officeDocument/2006/relationships/hyperlink" Target="about:blank" TargetMode="External"/><Relationship Id="rId41"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sino.alf@ifmt.edu.br" TargetMode="External"/><Relationship Id="rId24" Type="http://schemas.openxmlformats.org/officeDocument/2006/relationships/hyperlink" Target="http://alf.ifmt.edu.br/" TargetMode="External"/><Relationship Id="rId37" Type="http://schemas.openxmlformats.org/officeDocument/2006/relationships/image" Target="media/image19.png"/><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alf.ifmt.edu.br/" TargetMode="External"/><Relationship Id="rId23" Type="http://schemas.openxmlformats.org/officeDocument/2006/relationships/hyperlink" Target="http://selecao.ifmt.edu.br/" TargetMode="External"/><Relationship Id="rId28" Type="http://schemas.openxmlformats.org/officeDocument/2006/relationships/hyperlink" Target="about:blank" TargetMode="External"/><Relationship Id="rId10" Type="http://schemas.openxmlformats.org/officeDocument/2006/relationships/hyperlink" Target="http://alf.irmt.edu.br/" TargetMode="External"/><Relationship Id="rId19" Type="http://schemas.openxmlformats.org/officeDocument/2006/relationships/hyperlink" Target="http://alf.ifmt.edu.br/"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ensino.alf@ifmt.edu.br" TargetMode="External"/><Relationship Id="rId14" Type="http://schemas.openxmlformats.org/officeDocument/2006/relationships/image" Target="media/image3.png"/><Relationship Id="rId22" Type="http://schemas.openxmlformats.org/officeDocument/2006/relationships/hyperlink" Target="http://alf.ifmt.edu.br/" TargetMode="External"/><Relationship Id="rId27" Type="http://schemas.openxmlformats.org/officeDocument/2006/relationships/footer" Target="footer1.xml"/><Relationship Id="rId43" Type="http://schemas.openxmlformats.org/officeDocument/2006/relationships/header" Target="header3.xml"/><Relationship Id="rId48" Type="http://schemas.openxmlformats.org/officeDocument/2006/relationships/theme" Target="theme/theme1.xml"/><Relationship Id="rId8" Type="http://schemas.openxmlformats.org/officeDocument/2006/relationships/hyperlink" Target="http://alf.ifmt.edu.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grjv2yfsM5QtI+vFvv5os/035g==">AMUW2mVEnD5eY6EQ4JKMih8AN6p0H+QE3iSgqVlUQnMeJkP74HZievwyQeiq8pYv10Zx5XnYcYY2FdGvP5WCYmNqMI7xb7U588Y/WP0Wa68k1dSum5BQ/oncrRth+FD0unbO+3ThkAeNJMFIDpD3o4qlc8TrqCe9l87Vy1qe5YnVAD/IwpouUQ7/B8nKDX5sgPFYMGKg0U6VxVsUgdZp92kLE3utN9pVbQ==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23</Pages>
  <Words>6935</Words>
  <Characters>37455</Characters>
  <Application>Microsoft Office Word</Application>
  <DocSecurity>0</DocSecurity>
  <Lines>312</Lines>
  <Paragraphs>88</Paragraphs>
  <ScaleCrop>false</ScaleCrop>
  <Company/>
  <LinksUpToDate>false</LinksUpToDate>
  <CharactersWithSpaces>44302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 Cimone Teodoro Alves</dc:creator>
  <cp:lastModifiedBy>Fabrício Geraldo dos Santos Rodrigues</cp:lastModifiedBy>
  <cp:revision>3</cp:revision>
  <dcterms:created xsi:type="dcterms:W3CDTF">2023-02-28T17:56:00Z</dcterms:created>
  <dcterms:modified xsi:type="dcterms:W3CDTF">2023-02-28T17:57:00Z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Microsoft® Word 2016</vt:lpwstr>
  </property>
  <property fmtid="{D5CDD505-2E9C-101B-9397-08002B2CF9AE}" pid="4" name="LastSaved">
    <vt:filetime>2022-05-25T00:00:00Z</vt:filetime>
  </property>
</Properties>
</file>